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09AD" w:rsidRDefault="00690F6E" w:rsidP="00FF09AD">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FF09AD" w:rsidRPr="008B4AF7">
        <w:rPr>
          <w:rFonts w:ascii="Times New Roman" w:hAnsi="Times New Roman" w:cs="Times New Roman"/>
          <w:b/>
          <w:sz w:val="24"/>
          <w:szCs w:val="24"/>
        </w:rPr>
        <w:t xml:space="preserve">Аннотации рабочих программ </w:t>
      </w:r>
    </w:p>
    <w:p w:rsidR="00F35F84" w:rsidRDefault="002004A4" w:rsidP="00FF09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Бакалавриат</w:t>
      </w:r>
      <w:r w:rsidR="00F35F84" w:rsidRPr="00F35F84">
        <w:rPr>
          <w:rFonts w:ascii="Times New Roman" w:hAnsi="Times New Roman" w:cs="Times New Roman"/>
          <w:b/>
          <w:sz w:val="24"/>
          <w:szCs w:val="24"/>
        </w:rPr>
        <w:t xml:space="preserve"> по направлению подготовки </w:t>
      </w:r>
    </w:p>
    <w:p w:rsidR="00FF09AD" w:rsidRDefault="00F35F84" w:rsidP="00FF09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38.0</w:t>
      </w:r>
      <w:r w:rsidR="002004A4">
        <w:rPr>
          <w:rFonts w:ascii="Times New Roman" w:hAnsi="Times New Roman" w:cs="Times New Roman"/>
          <w:b/>
          <w:sz w:val="24"/>
          <w:szCs w:val="24"/>
        </w:rPr>
        <w:t>3</w:t>
      </w:r>
      <w:r>
        <w:rPr>
          <w:rFonts w:ascii="Times New Roman" w:hAnsi="Times New Roman" w:cs="Times New Roman"/>
          <w:b/>
          <w:sz w:val="24"/>
          <w:szCs w:val="24"/>
        </w:rPr>
        <w:t>.02  Менеджмент</w:t>
      </w:r>
      <w:r w:rsidRPr="00F35F84">
        <w:rPr>
          <w:rFonts w:ascii="Times New Roman" w:hAnsi="Times New Roman" w:cs="Times New Roman"/>
          <w:b/>
          <w:sz w:val="24"/>
          <w:szCs w:val="24"/>
        </w:rPr>
        <w:cr/>
      </w:r>
      <w:r w:rsidR="00FF09AD" w:rsidRPr="00237FC8">
        <w:rPr>
          <w:rFonts w:ascii="Times New Roman" w:hAnsi="Times New Roman" w:cs="Times New Roman"/>
          <w:b/>
          <w:sz w:val="24"/>
          <w:szCs w:val="24"/>
        </w:rPr>
        <w:t xml:space="preserve">Направленность (профиль) программы: </w:t>
      </w:r>
    </w:p>
    <w:p w:rsidR="00FF09AD" w:rsidRDefault="002004A4" w:rsidP="002004A4">
      <w:pPr>
        <w:spacing w:after="0" w:line="240" w:lineRule="auto"/>
        <w:rPr>
          <w:rFonts w:ascii="Times New Roman" w:hAnsi="Times New Roman" w:cs="Times New Roman"/>
          <w:b/>
          <w:sz w:val="24"/>
          <w:szCs w:val="24"/>
        </w:rPr>
      </w:pPr>
      <w:r w:rsidRPr="002004A4">
        <w:rPr>
          <w:rFonts w:ascii="Times New Roman" w:hAnsi="Times New Roman" w:cs="Times New Roman"/>
          <w:b/>
          <w:sz w:val="24"/>
          <w:szCs w:val="24"/>
        </w:rPr>
        <w:t>"Экономика и управление на предприятии"</w:t>
      </w:r>
    </w:p>
    <w:tbl>
      <w:tblPr>
        <w:tblStyle w:val="a3"/>
        <w:tblW w:w="10504" w:type="dxa"/>
        <w:tblInd w:w="-856" w:type="dxa"/>
        <w:tblLook w:val="04A0" w:firstRow="1" w:lastRow="0" w:firstColumn="1" w:lastColumn="0" w:noHBand="0" w:noVBand="1"/>
      </w:tblPr>
      <w:tblGrid>
        <w:gridCol w:w="1934"/>
        <w:gridCol w:w="3271"/>
        <w:gridCol w:w="5299"/>
      </w:tblGrid>
      <w:tr w:rsidR="00FF09AD" w:rsidRPr="00695E8D" w:rsidTr="0069155F">
        <w:trPr>
          <w:trHeight w:val="255"/>
        </w:trPr>
        <w:tc>
          <w:tcPr>
            <w:tcW w:w="1934" w:type="dxa"/>
            <w:hideMark/>
          </w:tcPr>
          <w:p w:rsidR="00FF09AD" w:rsidRPr="00695E8D" w:rsidRDefault="00FF09AD" w:rsidP="00964505">
            <w:pPr>
              <w:jc w:val="center"/>
              <w:rPr>
                <w:rFonts w:ascii="Times New Roman" w:eastAsia="Times New Roman" w:hAnsi="Times New Roman" w:cs="Times New Roman"/>
                <w:sz w:val="24"/>
                <w:szCs w:val="24"/>
              </w:rPr>
            </w:pPr>
            <w:r w:rsidRPr="00695E8D">
              <w:rPr>
                <w:rFonts w:ascii="Times New Roman" w:eastAsia="Times New Roman" w:hAnsi="Times New Roman" w:cs="Times New Roman"/>
                <w:sz w:val="24"/>
                <w:szCs w:val="24"/>
              </w:rPr>
              <w:t>Код дисциплины</w:t>
            </w:r>
          </w:p>
        </w:tc>
        <w:tc>
          <w:tcPr>
            <w:tcW w:w="3271" w:type="dxa"/>
          </w:tcPr>
          <w:p w:rsidR="00FF09AD" w:rsidRPr="00695E8D" w:rsidRDefault="00FF09AD" w:rsidP="00964505">
            <w:pPr>
              <w:jc w:val="center"/>
              <w:rPr>
                <w:rFonts w:ascii="Times New Roman" w:eastAsia="Times New Roman" w:hAnsi="Times New Roman" w:cs="Times New Roman"/>
                <w:sz w:val="24"/>
                <w:szCs w:val="24"/>
              </w:rPr>
            </w:pPr>
            <w:r w:rsidRPr="00695E8D">
              <w:rPr>
                <w:rFonts w:ascii="Times New Roman" w:eastAsia="Times New Roman" w:hAnsi="Times New Roman" w:cs="Times New Roman"/>
                <w:sz w:val="24"/>
                <w:szCs w:val="24"/>
              </w:rPr>
              <w:t>Наименование дисциплины</w:t>
            </w:r>
          </w:p>
        </w:tc>
        <w:tc>
          <w:tcPr>
            <w:tcW w:w="5299" w:type="dxa"/>
          </w:tcPr>
          <w:p w:rsidR="00FF09AD" w:rsidRPr="00695E8D" w:rsidRDefault="00FF09AD" w:rsidP="00964505">
            <w:pPr>
              <w:jc w:val="center"/>
              <w:rPr>
                <w:rFonts w:ascii="Times New Roman" w:eastAsia="Times New Roman" w:hAnsi="Times New Roman" w:cs="Times New Roman"/>
                <w:sz w:val="24"/>
                <w:szCs w:val="24"/>
              </w:rPr>
            </w:pPr>
            <w:r w:rsidRPr="00695E8D">
              <w:rPr>
                <w:rFonts w:ascii="Times New Roman" w:eastAsia="Times New Roman" w:hAnsi="Times New Roman" w:cs="Times New Roman"/>
                <w:sz w:val="24"/>
                <w:szCs w:val="24"/>
              </w:rPr>
              <w:t>Аннотации</w:t>
            </w:r>
          </w:p>
        </w:tc>
      </w:tr>
      <w:tr w:rsidR="00FF09AD" w:rsidRPr="00695E8D" w:rsidTr="009C217F">
        <w:trPr>
          <w:trHeight w:val="255"/>
        </w:trPr>
        <w:tc>
          <w:tcPr>
            <w:tcW w:w="10504" w:type="dxa"/>
            <w:gridSpan w:val="3"/>
          </w:tcPr>
          <w:p w:rsidR="00FF09AD" w:rsidRPr="00695E8D" w:rsidRDefault="00FF09AD" w:rsidP="00F35F84">
            <w:pPr>
              <w:jc w:val="center"/>
              <w:rPr>
                <w:rFonts w:ascii="Times New Roman" w:hAnsi="Times New Roman" w:cs="Times New Roman"/>
                <w:b/>
                <w:sz w:val="24"/>
                <w:szCs w:val="24"/>
              </w:rPr>
            </w:pPr>
            <w:r w:rsidRPr="00695E8D">
              <w:rPr>
                <w:rFonts w:ascii="Times New Roman" w:hAnsi="Times New Roman" w:cs="Times New Roman"/>
                <w:b/>
                <w:sz w:val="24"/>
                <w:szCs w:val="24"/>
              </w:rPr>
              <w:t xml:space="preserve">Блок 1. Дисциплины (модули) </w:t>
            </w:r>
          </w:p>
        </w:tc>
      </w:tr>
      <w:tr w:rsidR="00FF09AD" w:rsidRPr="00695E8D" w:rsidTr="009C217F">
        <w:trPr>
          <w:trHeight w:val="255"/>
        </w:trPr>
        <w:tc>
          <w:tcPr>
            <w:tcW w:w="10504" w:type="dxa"/>
            <w:gridSpan w:val="3"/>
          </w:tcPr>
          <w:p w:rsidR="00FF09AD" w:rsidRPr="00695E8D" w:rsidRDefault="00F35F84" w:rsidP="00964505">
            <w:pPr>
              <w:jc w:val="center"/>
              <w:rPr>
                <w:rFonts w:ascii="Times New Roman" w:eastAsia="Times New Roman" w:hAnsi="Times New Roman" w:cs="Times New Roman"/>
                <w:sz w:val="24"/>
                <w:szCs w:val="24"/>
              </w:rPr>
            </w:pPr>
            <w:r w:rsidRPr="00695E8D">
              <w:rPr>
                <w:rFonts w:ascii="Times New Roman" w:hAnsi="Times New Roman" w:cs="Times New Roman"/>
                <w:b/>
                <w:sz w:val="24"/>
                <w:szCs w:val="24"/>
              </w:rPr>
              <w:t xml:space="preserve"> Обязательная часть</w:t>
            </w:r>
          </w:p>
        </w:tc>
      </w:tr>
      <w:tr w:rsidR="00981FEF" w:rsidRPr="00695E8D" w:rsidTr="009C217F">
        <w:trPr>
          <w:trHeight w:val="255"/>
        </w:trPr>
        <w:tc>
          <w:tcPr>
            <w:tcW w:w="10504" w:type="dxa"/>
            <w:gridSpan w:val="3"/>
          </w:tcPr>
          <w:p w:rsidR="00981FEF" w:rsidRPr="00695E8D" w:rsidRDefault="00981FEF" w:rsidP="00964505">
            <w:pPr>
              <w:jc w:val="center"/>
              <w:rPr>
                <w:rFonts w:ascii="Times New Roman" w:hAnsi="Times New Roman" w:cs="Times New Roman"/>
                <w:b/>
                <w:sz w:val="24"/>
                <w:szCs w:val="24"/>
              </w:rPr>
            </w:pPr>
            <w:r w:rsidRPr="00981FEF">
              <w:rPr>
                <w:rFonts w:ascii="Times New Roman" w:hAnsi="Times New Roman" w:cs="Times New Roman"/>
                <w:b/>
                <w:sz w:val="24"/>
                <w:szCs w:val="24"/>
              </w:rPr>
              <w:t>Б1.О.01Модуль "Мировоззренческий"</w:t>
            </w:r>
          </w:p>
        </w:tc>
      </w:tr>
      <w:tr w:rsidR="00FF09AD" w:rsidRPr="00695E8D" w:rsidTr="0069155F">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9AD" w:rsidRPr="00695E8D" w:rsidRDefault="00981FEF" w:rsidP="00FF09AD">
            <w:pPr>
              <w:spacing w:after="0" w:line="240" w:lineRule="auto"/>
              <w:rPr>
                <w:rFonts w:ascii="Times New Roman" w:eastAsia="Times New Roman" w:hAnsi="Times New Roman" w:cs="Times New Roman"/>
                <w:sz w:val="24"/>
                <w:szCs w:val="24"/>
              </w:rPr>
            </w:pPr>
            <w:r w:rsidRPr="00981FEF">
              <w:rPr>
                <w:rFonts w:ascii="Times New Roman" w:eastAsia="Times New Roman" w:hAnsi="Times New Roman" w:cs="Times New Roman"/>
                <w:sz w:val="24"/>
                <w:szCs w:val="24"/>
              </w:rPr>
              <w:t>Б1.О.01.01</w:t>
            </w: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FF09AD" w:rsidRPr="00695E8D" w:rsidRDefault="00981FEF" w:rsidP="00FF09AD">
            <w:pPr>
              <w:spacing w:after="0" w:line="240" w:lineRule="auto"/>
              <w:rPr>
                <w:rFonts w:ascii="Times New Roman" w:eastAsia="Times New Roman" w:hAnsi="Times New Roman" w:cs="Times New Roman"/>
                <w:sz w:val="24"/>
                <w:szCs w:val="24"/>
              </w:rPr>
            </w:pPr>
            <w:r w:rsidRPr="00981FEF">
              <w:rPr>
                <w:rFonts w:ascii="Times New Roman" w:eastAsia="Times New Roman" w:hAnsi="Times New Roman" w:cs="Times New Roman"/>
                <w:sz w:val="24"/>
                <w:szCs w:val="24"/>
              </w:rPr>
              <w:t>Философия</w:t>
            </w:r>
          </w:p>
        </w:tc>
        <w:tc>
          <w:tcPr>
            <w:tcW w:w="5299" w:type="dxa"/>
          </w:tcPr>
          <w:p w:rsidR="00805C37" w:rsidRDefault="00805C37" w:rsidP="00D90C4B">
            <w:pPr>
              <w:spacing w:after="0" w:line="240" w:lineRule="auto"/>
              <w:rPr>
                <w:rFonts w:ascii="Times New Roman" w:eastAsia="Times New Roman" w:hAnsi="Times New Roman" w:cs="Times New Roman"/>
                <w:sz w:val="24"/>
                <w:szCs w:val="24"/>
              </w:rPr>
            </w:pPr>
            <w:bookmarkStart w:id="0" w:name="_Hlk81998154"/>
            <w:r w:rsidRPr="00805C37">
              <w:rPr>
                <w:rFonts w:ascii="Times New Roman" w:eastAsia="Times New Roman" w:hAnsi="Times New Roman" w:cs="Times New Roman"/>
                <w:sz w:val="24"/>
                <w:szCs w:val="24"/>
              </w:rPr>
              <w:t>Философия, её предмет и роль в жизни общества.</w:t>
            </w:r>
          </w:p>
          <w:p w:rsidR="00805C37" w:rsidRPr="00805C37" w:rsidRDefault="00805C37" w:rsidP="00D90C4B">
            <w:pPr>
              <w:spacing w:after="0" w:line="240" w:lineRule="auto"/>
              <w:rPr>
                <w:rFonts w:ascii="Times New Roman" w:eastAsia="Times New Roman" w:hAnsi="Times New Roman" w:cs="Times New Roman"/>
                <w:sz w:val="24"/>
                <w:szCs w:val="24"/>
              </w:rPr>
            </w:pPr>
            <w:r w:rsidRPr="00805C37">
              <w:rPr>
                <w:rFonts w:ascii="Times New Roman" w:eastAsia="Times New Roman" w:hAnsi="Times New Roman" w:cs="Times New Roman"/>
                <w:sz w:val="24"/>
                <w:szCs w:val="24"/>
              </w:rPr>
              <w:t>История становления и развития философского знания.</w:t>
            </w:r>
          </w:p>
          <w:p w:rsidR="00805C37" w:rsidRPr="00805C37" w:rsidRDefault="00805C37" w:rsidP="00D90C4B">
            <w:pPr>
              <w:spacing w:after="0" w:line="240" w:lineRule="auto"/>
              <w:rPr>
                <w:rFonts w:ascii="Times New Roman" w:eastAsia="Times New Roman" w:hAnsi="Times New Roman" w:cs="Times New Roman"/>
                <w:sz w:val="24"/>
                <w:szCs w:val="24"/>
              </w:rPr>
            </w:pPr>
            <w:r w:rsidRPr="00805C37">
              <w:rPr>
                <w:rFonts w:ascii="Times New Roman" w:eastAsia="Times New Roman" w:hAnsi="Times New Roman" w:cs="Times New Roman"/>
                <w:sz w:val="24"/>
                <w:szCs w:val="24"/>
              </w:rPr>
              <w:t>Метафизика и онтология.</w:t>
            </w:r>
          </w:p>
          <w:p w:rsidR="00805C37" w:rsidRPr="00805C37" w:rsidRDefault="00805C37" w:rsidP="00D90C4B">
            <w:pPr>
              <w:spacing w:after="0" w:line="240" w:lineRule="auto"/>
              <w:rPr>
                <w:rFonts w:ascii="Times New Roman" w:eastAsia="Times New Roman" w:hAnsi="Times New Roman" w:cs="Times New Roman"/>
                <w:sz w:val="24"/>
                <w:szCs w:val="24"/>
              </w:rPr>
            </w:pPr>
            <w:r w:rsidRPr="00805C37">
              <w:rPr>
                <w:rFonts w:ascii="Times New Roman" w:eastAsia="Times New Roman" w:hAnsi="Times New Roman" w:cs="Times New Roman"/>
                <w:sz w:val="24"/>
                <w:szCs w:val="24"/>
              </w:rPr>
              <w:t>Гносеология и философия науки.</w:t>
            </w:r>
          </w:p>
          <w:p w:rsidR="00805C37" w:rsidRPr="00805C37" w:rsidRDefault="00805C37" w:rsidP="00D90C4B">
            <w:pPr>
              <w:spacing w:after="0" w:line="240" w:lineRule="auto"/>
              <w:rPr>
                <w:rFonts w:ascii="Times New Roman" w:eastAsia="Times New Roman" w:hAnsi="Times New Roman" w:cs="Times New Roman"/>
                <w:sz w:val="24"/>
                <w:szCs w:val="24"/>
              </w:rPr>
            </w:pPr>
            <w:r w:rsidRPr="00805C37">
              <w:rPr>
                <w:rFonts w:ascii="Times New Roman" w:eastAsia="Times New Roman" w:hAnsi="Times New Roman" w:cs="Times New Roman"/>
                <w:sz w:val="24"/>
                <w:szCs w:val="24"/>
              </w:rPr>
              <w:t>Диалектика как наука о всеобщей связи и всеобщем развитии.</w:t>
            </w:r>
          </w:p>
          <w:p w:rsidR="00805C37" w:rsidRPr="00805C37" w:rsidRDefault="00805C37" w:rsidP="00D90C4B">
            <w:pPr>
              <w:spacing w:after="0" w:line="240" w:lineRule="auto"/>
              <w:rPr>
                <w:rFonts w:ascii="Times New Roman" w:eastAsia="Times New Roman" w:hAnsi="Times New Roman" w:cs="Times New Roman"/>
                <w:sz w:val="24"/>
                <w:szCs w:val="24"/>
              </w:rPr>
            </w:pPr>
            <w:r w:rsidRPr="00805C37">
              <w:rPr>
                <w:rFonts w:ascii="Times New Roman" w:eastAsia="Times New Roman" w:hAnsi="Times New Roman" w:cs="Times New Roman"/>
                <w:sz w:val="24"/>
                <w:szCs w:val="24"/>
              </w:rPr>
              <w:t>Философия жизни и экзистенциализм.</w:t>
            </w:r>
          </w:p>
          <w:p w:rsidR="00805C37" w:rsidRPr="00805C37" w:rsidRDefault="00805C37" w:rsidP="00D90C4B">
            <w:pPr>
              <w:spacing w:after="0" w:line="240" w:lineRule="auto"/>
              <w:rPr>
                <w:rFonts w:ascii="Times New Roman" w:eastAsia="Times New Roman" w:hAnsi="Times New Roman" w:cs="Times New Roman"/>
                <w:sz w:val="24"/>
                <w:szCs w:val="24"/>
              </w:rPr>
            </w:pPr>
            <w:r w:rsidRPr="00805C37">
              <w:rPr>
                <w:rFonts w:ascii="Times New Roman" w:eastAsia="Times New Roman" w:hAnsi="Times New Roman" w:cs="Times New Roman"/>
                <w:sz w:val="24"/>
                <w:szCs w:val="24"/>
              </w:rPr>
              <w:t>Особенности философии постмодернизма.</w:t>
            </w:r>
          </w:p>
          <w:p w:rsidR="00805C37" w:rsidRPr="00805C37" w:rsidRDefault="00805C37" w:rsidP="00D90C4B">
            <w:pPr>
              <w:spacing w:after="0" w:line="240" w:lineRule="auto"/>
              <w:rPr>
                <w:rFonts w:ascii="Times New Roman" w:eastAsia="Times New Roman" w:hAnsi="Times New Roman" w:cs="Times New Roman"/>
                <w:sz w:val="24"/>
                <w:szCs w:val="24"/>
              </w:rPr>
            </w:pPr>
            <w:r w:rsidRPr="00805C37">
              <w:rPr>
                <w:rFonts w:ascii="Times New Roman" w:eastAsia="Times New Roman" w:hAnsi="Times New Roman" w:cs="Times New Roman"/>
                <w:sz w:val="24"/>
                <w:szCs w:val="24"/>
              </w:rPr>
              <w:t>Система категорий в философии.</w:t>
            </w:r>
          </w:p>
          <w:p w:rsidR="00805C37" w:rsidRPr="00805C37" w:rsidRDefault="00805C37" w:rsidP="00D90C4B">
            <w:pPr>
              <w:spacing w:after="0" w:line="240" w:lineRule="auto"/>
              <w:rPr>
                <w:rFonts w:ascii="Times New Roman" w:eastAsia="Times New Roman" w:hAnsi="Times New Roman" w:cs="Times New Roman"/>
                <w:sz w:val="24"/>
                <w:szCs w:val="24"/>
              </w:rPr>
            </w:pPr>
            <w:r w:rsidRPr="00805C37">
              <w:rPr>
                <w:rFonts w:ascii="Times New Roman" w:eastAsia="Times New Roman" w:hAnsi="Times New Roman" w:cs="Times New Roman"/>
                <w:sz w:val="24"/>
                <w:szCs w:val="24"/>
              </w:rPr>
              <w:t>Проблема сознания.</w:t>
            </w:r>
          </w:p>
          <w:p w:rsidR="00805C37" w:rsidRPr="00805C37" w:rsidRDefault="00805C37" w:rsidP="00D90C4B">
            <w:pPr>
              <w:spacing w:after="0" w:line="240" w:lineRule="auto"/>
              <w:rPr>
                <w:rFonts w:ascii="Times New Roman" w:eastAsia="Times New Roman" w:hAnsi="Times New Roman" w:cs="Times New Roman"/>
                <w:sz w:val="24"/>
                <w:szCs w:val="24"/>
              </w:rPr>
            </w:pPr>
            <w:r w:rsidRPr="00805C37">
              <w:rPr>
                <w:rFonts w:ascii="Times New Roman" w:eastAsia="Times New Roman" w:hAnsi="Times New Roman" w:cs="Times New Roman"/>
                <w:sz w:val="24"/>
                <w:szCs w:val="24"/>
              </w:rPr>
              <w:t>Человек как центральное понятие философской антропологии.</w:t>
            </w:r>
          </w:p>
          <w:p w:rsidR="00805C37" w:rsidRPr="00805C37" w:rsidRDefault="00805C37" w:rsidP="00D90C4B">
            <w:pPr>
              <w:spacing w:after="0" w:line="240" w:lineRule="auto"/>
              <w:rPr>
                <w:rFonts w:ascii="Times New Roman" w:eastAsia="Times New Roman" w:hAnsi="Times New Roman" w:cs="Times New Roman"/>
                <w:sz w:val="24"/>
                <w:szCs w:val="24"/>
              </w:rPr>
            </w:pPr>
            <w:r w:rsidRPr="00805C37">
              <w:rPr>
                <w:rFonts w:ascii="Times New Roman" w:eastAsia="Times New Roman" w:hAnsi="Times New Roman" w:cs="Times New Roman"/>
                <w:sz w:val="24"/>
                <w:szCs w:val="24"/>
              </w:rPr>
              <w:t>Общество как предмет осмысления социальной философии.</w:t>
            </w:r>
          </w:p>
          <w:p w:rsidR="00FF09AD" w:rsidRPr="00695E8D" w:rsidRDefault="00805C37" w:rsidP="00D90C4B">
            <w:pPr>
              <w:spacing w:after="0" w:line="240" w:lineRule="auto"/>
              <w:rPr>
                <w:rFonts w:ascii="Times New Roman" w:eastAsia="Times New Roman" w:hAnsi="Times New Roman" w:cs="Times New Roman"/>
                <w:sz w:val="24"/>
                <w:szCs w:val="24"/>
              </w:rPr>
            </w:pPr>
            <w:r w:rsidRPr="00805C37">
              <w:rPr>
                <w:rFonts w:ascii="Times New Roman" w:eastAsia="Times New Roman" w:hAnsi="Times New Roman" w:cs="Times New Roman"/>
                <w:sz w:val="24"/>
                <w:szCs w:val="24"/>
              </w:rPr>
              <w:t>Сущность, структура и основные концепции культуры</w:t>
            </w:r>
            <w:r w:rsidR="00C325E8">
              <w:rPr>
                <w:rFonts w:ascii="Times New Roman" w:eastAsia="Times New Roman" w:hAnsi="Times New Roman" w:cs="Times New Roman"/>
                <w:sz w:val="24"/>
                <w:szCs w:val="24"/>
              </w:rPr>
              <w:t>.</w:t>
            </w:r>
            <w:bookmarkEnd w:id="0"/>
          </w:p>
        </w:tc>
      </w:tr>
      <w:tr w:rsidR="00FF09AD" w:rsidRPr="00695E8D" w:rsidTr="0069155F">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9AD" w:rsidRPr="00695E8D" w:rsidRDefault="00981FEF" w:rsidP="00FF09AD">
            <w:pPr>
              <w:spacing w:after="0" w:line="240" w:lineRule="auto"/>
              <w:rPr>
                <w:rFonts w:ascii="Times New Roman" w:eastAsia="Times New Roman" w:hAnsi="Times New Roman" w:cs="Times New Roman"/>
                <w:sz w:val="24"/>
                <w:szCs w:val="24"/>
              </w:rPr>
            </w:pPr>
            <w:r w:rsidRPr="00981FEF">
              <w:rPr>
                <w:rFonts w:ascii="Times New Roman" w:eastAsia="Times New Roman" w:hAnsi="Times New Roman" w:cs="Times New Roman"/>
                <w:sz w:val="24"/>
                <w:szCs w:val="24"/>
              </w:rPr>
              <w:t>Б1.О.01.02</w:t>
            </w:r>
          </w:p>
        </w:tc>
        <w:tc>
          <w:tcPr>
            <w:tcW w:w="3271" w:type="dxa"/>
            <w:tcBorders>
              <w:top w:val="nil"/>
              <w:left w:val="nil"/>
              <w:bottom w:val="single" w:sz="4" w:space="0" w:color="auto"/>
              <w:right w:val="single" w:sz="4" w:space="0" w:color="auto"/>
            </w:tcBorders>
            <w:shd w:val="clear" w:color="auto" w:fill="auto"/>
            <w:vAlign w:val="center"/>
            <w:hideMark/>
          </w:tcPr>
          <w:p w:rsidR="00FF09AD" w:rsidRPr="00695E8D" w:rsidRDefault="00981FEF" w:rsidP="00FF09AD">
            <w:pPr>
              <w:spacing w:after="0" w:line="240" w:lineRule="auto"/>
              <w:rPr>
                <w:rFonts w:ascii="Times New Roman" w:eastAsia="Times New Roman" w:hAnsi="Times New Roman" w:cs="Times New Roman"/>
                <w:sz w:val="24"/>
                <w:szCs w:val="24"/>
              </w:rPr>
            </w:pPr>
            <w:r w:rsidRPr="00981FEF">
              <w:rPr>
                <w:rFonts w:ascii="Times New Roman" w:eastAsia="Times New Roman" w:hAnsi="Times New Roman" w:cs="Times New Roman"/>
                <w:sz w:val="24"/>
                <w:szCs w:val="24"/>
              </w:rPr>
              <w:t>История (история России, всеобщая история)</w:t>
            </w:r>
          </w:p>
        </w:tc>
        <w:tc>
          <w:tcPr>
            <w:tcW w:w="5299" w:type="dxa"/>
          </w:tcPr>
          <w:p w:rsidR="00C325E8" w:rsidRPr="00D850D8" w:rsidRDefault="00C325E8" w:rsidP="00C325E8">
            <w:pPr>
              <w:spacing w:after="0" w:line="240" w:lineRule="auto"/>
              <w:contextualSpacing/>
              <w:jc w:val="both"/>
              <w:rPr>
                <w:rFonts w:ascii="Times New Roman" w:eastAsia="Times New Roman" w:hAnsi="Times New Roman" w:cs="Times New Roman"/>
                <w:szCs w:val="24"/>
              </w:rPr>
            </w:pPr>
            <w:r w:rsidRPr="00D850D8">
              <w:rPr>
                <w:rFonts w:ascii="Times New Roman" w:eastAsia="Times New Roman" w:hAnsi="Times New Roman" w:cs="Times New Roman"/>
                <w:szCs w:val="24"/>
              </w:rPr>
              <w:t xml:space="preserve">Возникновение и развитие Древнерусского государства (XI – нач. XII в.) </w:t>
            </w:r>
          </w:p>
          <w:p w:rsidR="00C325E8" w:rsidRPr="00D850D8" w:rsidRDefault="00C325E8" w:rsidP="00C325E8">
            <w:pPr>
              <w:spacing w:after="0" w:line="240" w:lineRule="auto"/>
              <w:jc w:val="both"/>
              <w:rPr>
                <w:rFonts w:ascii="Times New Roman" w:eastAsia="Times New Roman" w:hAnsi="Times New Roman" w:cs="Times New Roman"/>
                <w:szCs w:val="24"/>
              </w:rPr>
            </w:pPr>
            <w:r w:rsidRPr="00D850D8">
              <w:rPr>
                <w:rFonts w:ascii="Times New Roman" w:eastAsia="Times New Roman" w:hAnsi="Times New Roman" w:cs="Times New Roman"/>
                <w:szCs w:val="24"/>
              </w:rPr>
              <w:t>Политическая раздробленность на Руси. Русь удельная (XII-XIII в.)</w:t>
            </w:r>
          </w:p>
          <w:p w:rsidR="00C325E8" w:rsidRPr="00D850D8" w:rsidRDefault="00C325E8" w:rsidP="00C325E8">
            <w:pPr>
              <w:spacing w:after="0" w:line="240" w:lineRule="auto"/>
              <w:jc w:val="both"/>
              <w:rPr>
                <w:rFonts w:ascii="Times New Roman" w:eastAsia="Times New Roman" w:hAnsi="Times New Roman" w:cs="Times New Roman"/>
                <w:szCs w:val="24"/>
              </w:rPr>
            </w:pPr>
            <w:r w:rsidRPr="00D850D8">
              <w:rPr>
                <w:rFonts w:ascii="Times New Roman" w:eastAsia="Times New Roman" w:hAnsi="Times New Roman" w:cs="Times New Roman"/>
                <w:szCs w:val="24"/>
              </w:rPr>
              <w:t>Объединение русских земель вокруг Москвы и становление единого Российского государства в XIV-XI вв.</w:t>
            </w:r>
          </w:p>
          <w:p w:rsidR="00C325E8" w:rsidRPr="00D850D8" w:rsidRDefault="00C325E8" w:rsidP="00C325E8">
            <w:pPr>
              <w:spacing w:after="0" w:line="240" w:lineRule="auto"/>
              <w:jc w:val="both"/>
              <w:rPr>
                <w:rFonts w:ascii="Times New Roman" w:eastAsia="Times New Roman" w:hAnsi="Times New Roman" w:cs="Times New Roman"/>
                <w:szCs w:val="24"/>
              </w:rPr>
            </w:pPr>
            <w:r w:rsidRPr="00D850D8">
              <w:rPr>
                <w:rFonts w:ascii="Times New Roman" w:eastAsia="Times New Roman" w:hAnsi="Times New Roman" w:cs="Times New Roman"/>
                <w:szCs w:val="24"/>
              </w:rPr>
              <w:t>Россия в XVI-XVII вв.</w:t>
            </w:r>
          </w:p>
          <w:p w:rsidR="00C325E8" w:rsidRPr="00D850D8" w:rsidRDefault="00C325E8" w:rsidP="00C325E8">
            <w:pPr>
              <w:spacing w:after="0" w:line="240" w:lineRule="auto"/>
              <w:jc w:val="both"/>
              <w:rPr>
                <w:rFonts w:ascii="Times New Roman" w:eastAsia="Times New Roman" w:hAnsi="Times New Roman" w:cs="Times New Roman"/>
                <w:szCs w:val="24"/>
              </w:rPr>
            </w:pPr>
            <w:r w:rsidRPr="00D850D8">
              <w:rPr>
                <w:rFonts w:ascii="Times New Roman" w:eastAsia="Times New Roman" w:hAnsi="Times New Roman" w:cs="Times New Roman"/>
                <w:szCs w:val="24"/>
              </w:rPr>
              <w:t>Петровские преобразования в России I-ой четверти XVIII в.</w:t>
            </w:r>
          </w:p>
          <w:p w:rsidR="00C325E8" w:rsidRPr="00D850D8" w:rsidRDefault="00C325E8" w:rsidP="00C325E8">
            <w:pPr>
              <w:spacing w:after="0" w:line="240" w:lineRule="auto"/>
              <w:jc w:val="both"/>
              <w:rPr>
                <w:rFonts w:ascii="Times New Roman" w:eastAsia="Times New Roman" w:hAnsi="Times New Roman" w:cs="Times New Roman"/>
                <w:szCs w:val="24"/>
              </w:rPr>
            </w:pPr>
            <w:r w:rsidRPr="00D850D8">
              <w:rPr>
                <w:rFonts w:ascii="Times New Roman" w:eastAsia="Times New Roman" w:hAnsi="Times New Roman" w:cs="Times New Roman"/>
                <w:szCs w:val="24"/>
              </w:rPr>
              <w:t>Реформы и реформаторы в истории постпетровской России XVIII-XIX вв.</w:t>
            </w:r>
          </w:p>
          <w:p w:rsidR="00C325E8" w:rsidRPr="00D850D8" w:rsidRDefault="00C325E8" w:rsidP="00C325E8">
            <w:pPr>
              <w:spacing w:after="0" w:line="240" w:lineRule="auto"/>
              <w:jc w:val="both"/>
              <w:rPr>
                <w:rFonts w:ascii="Times New Roman" w:eastAsia="Times New Roman" w:hAnsi="Times New Roman" w:cs="Times New Roman"/>
                <w:szCs w:val="24"/>
              </w:rPr>
            </w:pPr>
            <w:r w:rsidRPr="00D850D8">
              <w:rPr>
                <w:rFonts w:ascii="Times New Roman" w:eastAsia="Times New Roman" w:hAnsi="Times New Roman" w:cs="Times New Roman"/>
                <w:szCs w:val="24"/>
              </w:rPr>
              <w:t>России в эпоху революции и Гражданской войны (1917-1920 гг.).</w:t>
            </w:r>
          </w:p>
          <w:p w:rsidR="00C325E8" w:rsidRPr="00D850D8" w:rsidRDefault="00C325E8" w:rsidP="00C325E8">
            <w:pPr>
              <w:spacing w:after="0" w:line="240" w:lineRule="auto"/>
              <w:jc w:val="both"/>
              <w:rPr>
                <w:rFonts w:ascii="Times New Roman" w:eastAsia="Times New Roman" w:hAnsi="Times New Roman" w:cs="Times New Roman"/>
                <w:szCs w:val="24"/>
              </w:rPr>
            </w:pPr>
            <w:r w:rsidRPr="00D850D8">
              <w:rPr>
                <w:rFonts w:ascii="Times New Roman" w:eastAsia="Times New Roman" w:hAnsi="Times New Roman" w:cs="Times New Roman"/>
                <w:szCs w:val="24"/>
              </w:rPr>
              <w:t>Великая Отечественная война 1941-1945 гг.</w:t>
            </w:r>
          </w:p>
          <w:p w:rsidR="00C325E8" w:rsidRPr="00D850D8" w:rsidRDefault="00C325E8" w:rsidP="00C325E8">
            <w:pPr>
              <w:spacing w:after="0" w:line="240" w:lineRule="auto"/>
              <w:jc w:val="both"/>
              <w:rPr>
                <w:rFonts w:ascii="Times New Roman" w:eastAsia="Times New Roman" w:hAnsi="Times New Roman" w:cs="Times New Roman"/>
                <w:szCs w:val="24"/>
              </w:rPr>
            </w:pPr>
            <w:r w:rsidRPr="00D850D8">
              <w:rPr>
                <w:rFonts w:ascii="Times New Roman" w:eastAsia="Times New Roman" w:hAnsi="Times New Roman" w:cs="Times New Roman"/>
                <w:szCs w:val="24"/>
              </w:rPr>
              <w:t>СССР и Россия с 1945 г. до начала XXI в.</w:t>
            </w:r>
          </w:p>
          <w:p w:rsidR="00C325E8" w:rsidRPr="00D850D8" w:rsidRDefault="00C325E8" w:rsidP="00C325E8">
            <w:pPr>
              <w:spacing w:after="0" w:line="240" w:lineRule="auto"/>
              <w:jc w:val="both"/>
              <w:rPr>
                <w:rFonts w:ascii="Times New Roman" w:eastAsia="Times New Roman" w:hAnsi="Times New Roman" w:cs="Times New Roman"/>
                <w:szCs w:val="24"/>
              </w:rPr>
            </w:pPr>
            <w:r w:rsidRPr="00D850D8">
              <w:rPr>
                <w:rFonts w:ascii="Times New Roman" w:eastAsia="Times New Roman" w:hAnsi="Times New Roman" w:cs="Times New Roman"/>
                <w:szCs w:val="24"/>
              </w:rPr>
              <w:t>Сущность, формы и функции исторического знания.</w:t>
            </w:r>
          </w:p>
          <w:p w:rsidR="00C325E8" w:rsidRPr="00D850D8" w:rsidRDefault="00C325E8" w:rsidP="00C325E8">
            <w:pPr>
              <w:spacing w:after="0" w:line="240" w:lineRule="auto"/>
              <w:jc w:val="both"/>
              <w:rPr>
                <w:rFonts w:ascii="Times New Roman" w:eastAsia="Times New Roman" w:hAnsi="Times New Roman" w:cs="Times New Roman"/>
                <w:szCs w:val="24"/>
              </w:rPr>
            </w:pPr>
            <w:r w:rsidRPr="00D850D8">
              <w:rPr>
                <w:rFonts w:ascii="Times New Roman" w:eastAsia="Times New Roman" w:hAnsi="Times New Roman" w:cs="Times New Roman"/>
                <w:szCs w:val="24"/>
              </w:rPr>
              <w:t>Особенности развития культуры и общества в эпоху первобытности.</w:t>
            </w:r>
          </w:p>
          <w:p w:rsidR="00C325E8" w:rsidRPr="00D850D8" w:rsidRDefault="00C325E8" w:rsidP="00C325E8">
            <w:pPr>
              <w:spacing w:after="0" w:line="240" w:lineRule="auto"/>
              <w:jc w:val="both"/>
              <w:rPr>
                <w:rFonts w:ascii="Times New Roman" w:eastAsia="Times New Roman" w:hAnsi="Times New Roman" w:cs="Times New Roman"/>
                <w:szCs w:val="24"/>
              </w:rPr>
            </w:pPr>
            <w:r w:rsidRPr="00D850D8">
              <w:rPr>
                <w:rFonts w:ascii="Times New Roman" w:eastAsia="Times New Roman" w:hAnsi="Times New Roman" w:cs="Times New Roman"/>
                <w:szCs w:val="24"/>
              </w:rPr>
              <w:t>Древнейшие цивилизации Востока.</w:t>
            </w:r>
          </w:p>
          <w:p w:rsidR="00C325E8" w:rsidRPr="00D850D8" w:rsidRDefault="00C325E8" w:rsidP="00C325E8">
            <w:pPr>
              <w:spacing w:after="0" w:line="240" w:lineRule="auto"/>
              <w:jc w:val="both"/>
              <w:rPr>
                <w:rFonts w:ascii="Times New Roman" w:eastAsia="Times New Roman" w:hAnsi="Times New Roman" w:cs="Times New Roman"/>
                <w:szCs w:val="24"/>
              </w:rPr>
            </w:pPr>
            <w:r w:rsidRPr="00D850D8">
              <w:rPr>
                <w:rFonts w:ascii="Times New Roman" w:eastAsia="Times New Roman" w:hAnsi="Times New Roman" w:cs="Times New Roman"/>
                <w:szCs w:val="24"/>
              </w:rPr>
              <w:t>Роль и место античной цивилизации в мировой истории.</w:t>
            </w:r>
          </w:p>
          <w:p w:rsidR="00C325E8" w:rsidRPr="00D850D8" w:rsidRDefault="00C325E8" w:rsidP="00C325E8">
            <w:pPr>
              <w:spacing w:after="0" w:line="240" w:lineRule="auto"/>
              <w:jc w:val="both"/>
              <w:rPr>
                <w:rFonts w:ascii="Times New Roman" w:eastAsia="Times New Roman" w:hAnsi="Times New Roman" w:cs="Times New Roman"/>
                <w:szCs w:val="24"/>
              </w:rPr>
            </w:pPr>
            <w:r w:rsidRPr="00D850D8">
              <w:rPr>
                <w:rFonts w:ascii="Times New Roman" w:eastAsia="Times New Roman" w:hAnsi="Times New Roman" w:cs="Times New Roman"/>
                <w:szCs w:val="24"/>
              </w:rPr>
              <w:t>Основные черты европейского средневековья.</w:t>
            </w:r>
          </w:p>
          <w:p w:rsidR="00C325E8" w:rsidRPr="00D850D8" w:rsidRDefault="00C325E8" w:rsidP="00C325E8">
            <w:pPr>
              <w:spacing w:after="0" w:line="240" w:lineRule="auto"/>
              <w:jc w:val="both"/>
              <w:rPr>
                <w:rFonts w:ascii="Times New Roman" w:eastAsia="Times New Roman" w:hAnsi="Times New Roman" w:cs="Times New Roman"/>
                <w:szCs w:val="24"/>
              </w:rPr>
            </w:pPr>
            <w:r w:rsidRPr="00D850D8">
              <w:rPr>
                <w:rFonts w:ascii="Times New Roman" w:eastAsia="Times New Roman" w:hAnsi="Times New Roman" w:cs="Times New Roman"/>
                <w:szCs w:val="24"/>
              </w:rPr>
              <w:t>Становление индустриального общества.</w:t>
            </w:r>
          </w:p>
          <w:p w:rsidR="00C325E8" w:rsidRPr="00D850D8" w:rsidRDefault="00C325E8" w:rsidP="00C325E8">
            <w:pPr>
              <w:spacing w:after="0" w:line="240" w:lineRule="auto"/>
              <w:jc w:val="both"/>
              <w:rPr>
                <w:rFonts w:ascii="Times New Roman" w:eastAsia="Times New Roman" w:hAnsi="Times New Roman" w:cs="Times New Roman"/>
                <w:szCs w:val="24"/>
              </w:rPr>
            </w:pPr>
            <w:r w:rsidRPr="00D850D8">
              <w:rPr>
                <w:rFonts w:ascii="Times New Roman" w:eastAsia="Times New Roman" w:hAnsi="Times New Roman" w:cs="Times New Roman"/>
                <w:szCs w:val="24"/>
              </w:rPr>
              <w:t xml:space="preserve">Особенности развития цивилизаций Востока в </w:t>
            </w:r>
            <w:r w:rsidRPr="00D850D8">
              <w:rPr>
                <w:rFonts w:ascii="Times New Roman" w:eastAsia="Times New Roman" w:hAnsi="Times New Roman" w:cs="Times New Roman"/>
                <w:szCs w:val="24"/>
              </w:rPr>
              <w:lastRenderedPageBreak/>
              <w:t>период средневековья и нового времени.</w:t>
            </w:r>
          </w:p>
          <w:p w:rsidR="00C325E8" w:rsidRPr="00D850D8" w:rsidRDefault="00C325E8" w:rsidP="00C325E8">
            <w:pPr>
              <w:spacing w:after="0" w:line="240" w:lineRule="auto"/>
              <w:jc w:val="both"/>
              <w:rPr>
                <w:rFonts w:ascii="Times New Roman" w:eastAsia="Times New Roman" w:hAnsi="Times New Roman" w:cs="Times New Roman"/>
                <w:szCs w:val="24"/>
              </w:rPr>
            </w:pPr>
            <w:r w:rsidRPr="00D850D8">
              <w:rPr>
                <w:rFonts w:ascii="Times New Roman" w:eastAsia="Times New Roman" w:hAnsi="Times New Roman" w:cs="Times New Roman"/>
                <w:szCs w:val="24"/>
              </w:rPr>
              <w:t>Колониализм как исторический феномен.</w:t>
            </w:r>
          </w:p>
          <w:p w:rsidR="00FF09AD" w:rsidRPr="00C325E8" w:rsidRDefault="00C325E8" w:rsidP="00C325E8">
            <w:pPr>
              <w:spacing w:after="0" w:line="240" w:lineRule="auto"/>
              <w:jc w:val="both"/>
              <w:rPr>
                <w:rFonts w:ascii="Times New Roman" w:eastAsia="Times New Roman" w:hAnsi="Times New Roman" w:cs="Times New Roman"/>
                <w:szCs w:val="24"/>
              </w:rPr>
            </w:pPr>
            <w:r w:rsidRPr="00D850D8">
              <w:rPr>
                <w:rFonts w:ascii="Times New Roman" w:eastAsia="Times New Roman" w:hAnsi="Times New Roman" w:cs="Times New Roman"/>
                <w:szCs w:val="24"/>
              </w:rPr>
              <w:t>ХХ столетие в мировой истории. Основные тенденции развития общества на рубеже ХХ – XXI вв.</w:t>
            </w:r>
          </w:p>
        </w:tc>
      </w:tr>
      <w:tr w:rsidR="00FF0298" w:rsidRPr="00695E8D" w:rsidTr="0069155F">
        <w:trPr>
          <w:trHeight w:val="255"/>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981FEF">
              <w:rPr>
                <w:rFonts w:ascii="Times New Roman" w:eastAsia="Times New Roman" w:hAnsi="Times New Roman" w:cs="Times New Roman"/>
                <w:sz w:val="24"/>
                <w:szCs w:val="24"/>
              </w:rPr>
              <w:lastRenderedPageBreak/>
              <w:t>Б1.О.01.03</w:t>
            </w:r>
          </w:p>
        </w:tc>
        <w:tc>
          <w:tcPr>
            <w:tcW w:w="3271" w:type="dxa"/>
            <w:tcBorders>
              <w:top w:val="nil"/>
              <w:left w:val="nil"/>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981FEF">
              <w:rPr>
                <w:rFonts w:ascii="Times New Roman" w:eastAsia="Times New Roman" w:hAnsi="Times New Roman" w:cs="Times New Roman"/>
                <w:sz w:val="24"/>
                <w:szCs w:val="24"/>
              </w:rPr>
              <w:t>Правоведение</w:t>
            </w:r>
          </w:p>
        </w:tc>
        <w:tc>
          <w:tcPr>
            <w:tcW w:w="5299" w:type="dxa"/>
          </w:tcPr>
          <w:p w:rsidR="00FF0298" w:rsidRPr="00765DAD" w:rsidRDefault="00FF0298" w:rsidP="00FF0298">
            <w:pPr>
              <w:spacing w:after="0" w:line="240" w:lineRule="auto"/>
              <w:jc w:val="both"/>
              <w:rPr>
                <w:rFonts w:ascii="Times New Roman" w:eastAsia="Times New Roman" w:hAnsi="Times New Roman" w:cs="Times New Roman"/>
                <w:sz w:val="24"/>
                <w:szCs w:val="24"/>
                <w:lang w:bidi="ru-RU"/>
              </w:rPr>
            </w:pPr>
            <w:r w:rsidRPr="00765DAD">
              <w:rPr>
                <w:rFonts w:ascii="Times New Roman" w:eastAsia="Times New Roman" w:hAnsi="Times New Roman" w:cs="Times New Roman"/>
                <w:sz w:val="24"/>
                <w:szCs w:val="24"/>
              </w:rPr>
              <w:t>Основы теории права и государства.</w:t>
            </w:r>
            <w:r w:rsidRPr="00765DAD">
              <w:rPr>
                <w:rFonts w:ascii="Times New Roman" w:hAnsi="Times New Roman" w:cs="Times New Roman"/>
                <w:sz w:val="24"/>
                <w:szCs w:val="24"/>
              </w:rPr>
              <w:t xml:space="preserve"> Отрасли права. </w:t>
            </w:r>
            <w:r w:rsidRPr="00765DAD">
              <w:rPr>
                <w:rFonts w:ascii="Times New Roman" w:eastAsia="Times New Roman" w:hAnsi="Times New Roman" w:cs="Times New Roman"/>
                <w:sz w:val="24"/>
                <w:szCs w:val="24"/>
                <w:lang w:bidi="ru-RU"/>
              </w:rPr>
              <w:t>Понятие и сущность права. Признаки права.</w:t>
            </w:r>
            <w:r w:rsidR="00424469">
              <w:rPr>
                <w:rFonts w:ascii="Times New Roman" w:eastAsia="Times New Roman" w:hAnsi="Times New Roman" w:cs="Times New Roman"/>
                <w:sz w:val="24"/>
                <w:szCs w:val="24"/>
                <w:lang w:bidi="ru-RU"/>
              </w:rPr>
              <w:t xml:space="preserve"> </w:t>
            </w:r>
            <w:r w:rsidRPr="00765DAD">
              <w:rPr>
                <w:rFonts w:ascii="Times New Roman" w:hAnsi="Times New Roman" w:cs="Times New Roman"/>
                <w:sz w:val="24"/>
                <w:szCs w:val="24"/>
              </w:rPr>
              <w:t xml:space="preserve">Понятие государственной власти. </w:t>
            </w:r>
            <w:r w:rsidRPr="00765DAD">
              <w:rPr>
                <w:rFonts w:ascii="Times New Roman" w:eastAsia="Times New Roman" w:hAnsi="Times New Roman" w:cs="Times New Roman"/>
                <w:sz w:val="24"/>
                <w:szCs w:val="24"/>
                <w:lang w:bidi="ru-RU"/>
              </w:rPr>
              <w:t>Понятие и содержание основных функций государства. Система разделения властей.</w:t>
            </w:r>
            <w:r w:rsidR="00424469">
              <w:rPr>
                <w:rFonts w:ascii="Times New Roman" w:eastAsia="Times New Roman" w:hAnsi="Times New Roman" w:cs="Times New Roman"/>
                <w:sz w:val="24"/>
                <w:szCs w:val="24"/>
                <w:lang w:bidi="ru-RU"/>
              </w:rPr>
              <w:t xml:space="preserve"> </w:t>
            </w:r>
            <w:r w:rsidRPr="00765DAD">
              <w:rPr>
                <w:rFonts w:ascii="Times New Roman" w:eastAsia="Times New Roman" w:hAnsi="Times New Roman" w:cs="Times New Roman"/>
                <w:sz w:val="24"/>
                <w:szCs w:val="24"/>
                <w:lang w:bidi="ru-RU"/>
              </w:rPr>
              <w:t>Понятие, признаки и функции государства.</w:t>
            </w:r>
          </w:p>
          <w:p w:rsidR="00FF0298" w:rsidRPr="00765DAD" w:rsidRDefault="00FF0298" w:rsidP="00FF0298">
            <w:pPr>
              <w:tabs>
                <w:tab w:val="left" w:pos="284"/>
                <w:tab w:val="left" w:pos="993"/>
              </w:tabs>
              <w:spacing w:after="0" w:line="240" w:lineRule="auto"/>
              <w:jc w:val="both"/>
              <w:rPr>
                <w:rFonts w:ascii="Times New Roman" w:hAnsi="Times New Roman" w:cs="Times New Roman"/>
                <w:sz w:val="24"/>
                <w:szCs w:val="24"/>
              </w:rPr>
            </w:pPr>
            <w:r w:rsidRPr="00765DAD">
              <w:rPr>
                <w:rFonts w:ascii="Times New Roman" w:eastAsia="Times New Roman" w:hAnsi="Times New Roman" w:cs="Times New Roman"/>
                <w:sz w:val="24"/>
                <w:szCs w:val="24"/>
              </w:rPr>
              <w:t>Конституционные основы Российской Федерации.</w:t>
            </w:r>
            <w:r w:rsidRPr="00765DAD">
              <w:rPr>
                <w:rFonts w:ascii="Times New Roman" w:hAnsi="Times New Roman" w:cs="Times New Roman"/>
                <w:sz w:val="24"/>
                <w:szCs w:val="24"/>
              </w:rPr>
              <w:t xml:space="preserve"> Конституционный статус личности</w:t>
            </w:r>
            <w:r w:rsidRPr="00765DAD">
              <w:rPr>
                <w:rFonts w:ascii="Times New Roman" w:eastAsia="Times New Roman" w:hAnsi="Times New Roman" w:cs="Times New Roman"/>
                <w:sz w:val="24"/>
                <w:szCs w:val="24"/>
              </w:rPr>
              <w:t xml:space="preserve">. </w:t>
            </w:r>
            <w:r w:rsidRPr="00765DAD">
              <w:rPr>
                <w:rFonts w:ascii="Times New Roman" w:hAnsi="Times New Roman" w:cs="Times New Roman"/>
                <w:sz w:val="24"/>
                <w:szCs w:val="24"/>
              </w:rPr>
              <w:t>Основные конституционные права и свободы</w:t>
            </w:r>
            <w:r w:rsidRPr="00765DAD">
              <w:rPr>
                <w:rFonts w:ascii="Times New Roman" w:eastAsia="Times New Roman" w:hAnsi="Times New Roman" w:cs="Times New Roman"/>
                <w:sz w:val="24"/>
                <w:szCs w:val="24"/>
              </w:rPr>
              <w:t xml:space="preserve">. </w:t>
            </w:r>
            <w:r w:rsidRPr="00765DAD">
              <w:rPr>
                <w:rFonts w:ascii="Times New Roman" w:hAnsi="Times New Roman" w:cs="Times New Roman"/>
                <w:sz w:val="24"/>
                <w:szCs w:val="24"/>
              </w:rPr>
              <w:t>Приобретение и прекращение гражданства.</w:t>
            </w:r>
          </w:p>
          <w:p w:rsidR="00FF0298" w:rsidRPr="00765DAD" w:rsidRDefault="00FF0298" w:rsidP="00FF0298">
            <w:pPr>
              <w:tabs>
                <w:tab w:val="left" w:pos="284"/>
                <w:tab w:val="left" w:pos="993"/>
              </w:tabs>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 xml:space="preserve">Основы гражданского права. </w:t>
            </w:r>
            <w:r w:rsidRPr="00765DAD">
              <w:rPr>
                <w:rFonts w:ascii="Times New Roman" w:hAnsi="Times New Roman" w:cs="Times New Roman"/>
                <w:sz w:val="24"/>
                <w:szCs w:val="24"/>
              </w:rPr>
              <w:t>Граждане и юридические лица как участники гражданских правоотношений</w:t>
            </w:r>
            <w:r w:rsidRPr="00765DAD">
              <w:rPr>
                <w:rFonts w:ascii="Times New Roman" w:eastAsia="Times New Roman" w:hAnsi="Times New Roman" w:cs="Times New Roman"/>
                <w:sz w:val="24"/>
                <w:szCs w:val="24"/>
              </w:rPr>
              <w:t xml:space="preserve">. </w:t>
            </w:r>
            <w:r w:rsidRPr="00765DAD">
              <w:rPr>
                <w:rFonts w:ascii="Times New Roman" w:hAnsi="Times New Roman" w:cs="Times New Roman"/>
                <w:sz w:val="24"/>
                <w:szCs w:val="24"/>
              </w:rPr>
              <w:t>Объекты гражданских прав</w:t>
            </w:r>
            <w:r w:rsidRPr="00765DAD">
              <w:rPr>
                <w:rFonts w:ascii="Times New Roman" w:eastAsia="Times New Roman" w:hAnsi="Times New Roman" w:cs="Times New Roman"/>
                <w:sz w:val="24"/>
                <w:szCs w:val="24"/>
              </w:rPr>
              <w:t>.</w:t>
            </w:r>
            <w:r w:rsidR="00424469">
              <w:rPr>
                <w:rFonts w:ascii="Times New Roman" w:eastAsia="Times New Roman" w:hAnsi="Times New Roman" w:cs="Times New Roman"/>
                <w:sz w:val="24"/>
                <w:szCs w:val="24"/>
              </w:rPr>
              <w:t xml:space="preserve"> </w:t>
            </w:r>
            <w:r w:rsidRPr="00765DAD">
              <w:rPr>
                <w:rFonts w:ascii="Times New Roman" w:hAnsi="Times New Roman" w:cs="Times New Roman"/>
                <w:sz w:val="24"/>
                <w:szCs w:val="24"/>
              </w:rPr>
              <w:t>Формы и виды</w:t>
            </w:r>
            <w:r w:rsidR="00424469">
              <w:rPr>
                <w:rFonts w:ascii="Times New Roman" w:hAnsi="Times New Roman" w:cs="Times New Roman"/>
                <w:sz w:val="24"/>
                <w:szCs w:val="24"/>
              </w:rPr>
              <w:t xml:space="preserve"> </w:t>
            </w:r>
            <w:r w:rsidRPr="00765DAD">
              <w:rPr>
                <w:rFonts w:ascii="Times New Roman" w:hAnsi="Times New Roman" w:cs="Times New Roman"/>
                <w:sz w:val="24"/>
                <w:szCs w:val="24"/>
              </w:rPr>
              <w:t>собственности</w:t>
            </w:r>
            <w:r w:rsidRPr="00765DAD">
              <w:rPr>
                <w:rFonts w:ascii="Times New Roman" w:eastAsia="Times New Roman" w:hAnsi="Times New Roman" w:cs="Times New Roman"/>
                <w:sz w:val="24"/>
                <w:szCs w:val="24"/>
              </w:rPr>
              <w:t>.</w:t>
            </w:r>
          </w:p>
          <w:p w:rsidR="00FF0298" w:rsidRPr="00765DAD" w:rsidRDefault="00FF0298" w:rsidP="00FF0298">
            <w:pPr>
              <w:pStyle w:val="a6"/>
              <w:spacing w:before="0"/>
              <w:ind w:left="0"/>
              <w:jc w:val="both"/>
              <w:rPr>
                <w:rFonts w:ascii="Times New Roman" w:eastAsia="Times New Roman" w:hAnsi="Times New Roman" w:cs="Times New Roman"/>
              </w:rPr>
            </w:pPr>
            <w:r w:rsidRPr="00765DAD">
              <w:rPr>
                <w:rFonts w:ascii="Times New Roman" w:eastAsia="Times New Roman" w:hAnsi="Times New Roman" w:cs="Times New Roman"/>
              </w:rPr>
              <w:t xml:space="preserve">Основы семейного права. Личные права и обязанности супругов. </w:t>
            </w:r>
            <w:r w:rsidRPr="00765DAD">
              <w:rPr>
                <w:rFonts w:ascii="Times New Roman" w:hAnsi="Times New Roman" w:cs="Times New Roman"/>
              </w:rPr>
              <w:t>Имущественные отношения супругов</w:t>
            </w:r>
            <w:r w:rsidRPr="00765DAD">
              <w:rPr>
                <w:rFonts w:ascii="Times New Roman" w:eastAsia="Times New Roman" w:hAnsi="Times New Roman" w:cs="Times New Roman"/>
              </w:rPr>
              <w:t xml:space="preserve">. </w:t>
            </w:r>
            <w:r w:rsidRPr="00765DAD">
              <w:rPr>
                <w:rFonts w:ascii="Times New Roman" w:hAnsi="Times New Roman" w:cs="Times New Roman"/>
              </w:rPr>
              <w:t>Брачный договор</w:t>
            </w:r>
            <w:r w:rsidRPr="00765DAD">
              <w:rPr>
                <w:rFonts w:ascii="Times New Roman" w:eastAsia="Times New Roman" w:hAnsi="Times New Roman" w:cs="Times New Roman"/>
              </w:rPr>
              <w:t>.</w:t>
            </w:r>
          </w:p>
          <w:p w:rsidR="00FF0298" w:rsidRPr="00765DAD" w:rsidRDefault="00FF0298" w:rsidP="00FF0298">
            <w:pPr>
              <w:tabs>
                <w:tab w:val="left" w:pos="284"/>
                <w:tab w:val="left" w:pos="993"/>
              </w:tabs>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Основы трудового права. Порядок заключения трудового договора. Рабочее время и время отдыха. Правовое регулирование внутреннего трудового распорядка.</w:t>
            </w:r>
          </w:p>
          <w:p w:rsidR="00FF0298" w:rsidRPr="00765DAD" w:rsidRDefault="00FF0298" w:rsidP="00FF0298">
            <w:pPr>
              <w:tabs>
                <w:tab w:val="left" w:pos="-3828"/>
              </w:tabs>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Основы административного права РФ. Понятие и признаки административного правонарушения. Административное принуждение.</w:t>
            </w:r>
            <w:r w:rsidR="00424469">
              <w:rPr>
                <w:rFonts w:ascii="Times New Roman" w:eastAsia="Times New Roman" w:hAnsi="Times New Roman" w:cs="Times New Roman"/>
                <w:sz w:val="24"/>
                <w:szCs w:val="24"/>
              </w:rPr>
              <w:t xml:space="preserve"> </w:t>
            </w:r>
            <w:r w:rsidRPr="00765DAD">
              <w:rPr>
                <w:rFonts w:ascii="Times New Roman" w:eastAsia="Times New Roman" w:hAnsi="Times New Roman" w:cs="Times New Roman"/>
                <w:sz w:val="24"/>
                <w:szCs w:val="24"/>
              </w:rPr>
              <w:t xml:space="preserve">Понятие административной ответственности. </w:t>
            </w:r>
          </w:p>
          <w:p w:rsidR="00FF0298" w:rsidRPr="00765DAD" w:rsidRDefault="00FF0298" w:rsidP="00FF0298">
            <w:pPr>
              <w:tabs>
                <w:tab w:val="left" w:pos="284"/>
                <w:tab w:val="left" w:pos="993"/>
              </w:tabs>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 xml:space="preserve">Основы уголовного права РФ. </w:t>
            </w:r>
            <w:r w:rsidRPr="00765DAD">
              <w:rPr>
                <w:rFonts w:ascii="Times New Roman" w:hAnsi="Times New Roman" w:cs="Times New Roman"/>
                <w:sz w:val="24"/>
                <w:szCs w:val="24"/>
              </w:rPr>
              <w:t>Обстоятельства, исключающие преступность деяния</w:t>
            </w:r>
            <w:r w:rsidRPr="00765DAD">
              <w:rPr>
                <w:rFonts w:ascii="Times New Roman" w:eastAsia="Times New Roman" w:hAnsi="Times New Roman" w:cs="Times New Roman"/>
                <w:sz w:val="24"/>
                <w:szCs w:val="24"/>
              </w:rPr>
              <w:t>.</w:t>
            </w:r>
            <w:r w:rsidR="00424469">
              <w:rPr>
                <w:rFonts w:ascii="Times New Roman" w:eastAsia="Times New Roman" w:hAnsi="Times New Roman" w:cs="Times New Roman"/>
                <w:sz w:val="24"/>
                <w:szCs w:val="24"/>
              </w:rPr>
              <w:t xml:space="preserve"> </w:t>
            </w:r>
            <w:r w:rsidRPr="00765DAD">
              <w:rPr>
                <w:rFonts w:ascii="Times New Roman" w:hAnsi="Times New Roman" w:cs="Times New Roman"/>
                <w:sz w:val="24"/>
                <w:szCs w:val="24"/>
              </w:rPr>
              <w:t>Соучастие в преступлении</w:t>
            </w:r>
            <w:r w:rsidRPr="00765DAD">
              <w:rPr>
                <w:rFonts w:ascii="Times New Roman" w:eastAsia="Times New Roman" w:hAnsi="Times New Roman" w:cs="Times New Roman"/>
                <w:sz w:val="24"/>
                <w:szCs w:val="24"/>
              </w:rPr>
              <w:t xml:space="preserve">. </w:t>
            </w:r>
            <w:r w:rsidRPr="00765DAD">
              <w:rPr>
                <w:rFonts w:ascii="Times New Roman" w:hAnsi="Times New Roman" w:cs="Times New Roman"/>
                <w:sz w:val="24"/>
                <w:szCs w:val="24"/>
              </w:rPr>
              <w:t>Стадии совершения преступлений</w:t>
            </w:r>
            <w:r w:rsidRPr="00765DAD">
              <w:rPr>
                <w:rFonts w:ascii="Times New Roman" w:eastAsia="Times New Roman" w:hAnsi="Times New Roman" w:cs="Times New Roman"/>
                <w:sz w:val="24"/>
                <w:szCs w:val="24"/>
              </w:rPr>
              <w:t>.</w:t>
            </w:r>
          </w:p>
        </w:tc>
      </w:tr>
      <w:tr w:rsidR="00FF0298" w:rsidRPr="00695E8D" w:rsidTr="0069155F">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981FEF">
              <w:rPr>
                <w:rFonts w:ascii="Times New Roman" w:eastAsia="Times New Roman" w:hAnsi="Times New Roman" w:cs="Times New Roman"/>
                <w:sz w:val="24"/>
                <w:szCs w:val="24"/>
              </w:rPr>
              <w:t>Б1.О.01.04</w:t>
            </w:r>
          </w:p>
        </w:tc>
        <w:tc>
          <w:tcPr>
            <w:tcW w:w="3271" w:type="dxa"/>
            <w:tcBorders>
              <w:top w:val="nil"/>
              <w:left w:val="nil"/>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981FEF">
              <w:rPr>
                <w:rFonts w:ascii="Times New Roman" w:eastAsia="Times New Roman" w:hAnsi="Times New Roman" w:cs="Times New Roman"/>
                <w:sz w:val="24"/>
                <w:szCs w:val="24"/>
              </w:rPr>
              <w:t>Экономическая культура и финансовая грамотность</w:t>
            </w:r>
          </w:p>
        </w:tc>
        <w:tc>
          <w:tcPr>
            <w:tcW w:w="5299" w:type="dxa"/>
          </w:tcPr>
          <w:p w:rsidR="00FF0298" w:rsidRPr="00695E8D" w:rsidRDefault="002E2993" w:rsidP="00FF0298">
            <w:pPr>
              <w:rPr>
                <w:rFonts w:ascii="Times New Roman" w:eastAsia="Times New Roman" w:hAnsi="Times New Roman" w:cs="Times New Roman"/>
                <w:sz w:val="24"/>
                <w:szCs w:val="24"/>
              </w:rPr>
            </w:pPr>
            <w:r w:rsidRPr="00765DAD">
              <w:rPr>
                <w:rFonts w:ascii="Times New Roman" w:hAnsi="Times New Roman" w:cs="Times New Roman"/>
                <w:color w:val="000000"/>
                <w:sz w:val="24"/>
                <w:szCs w:val="24"/>
              </w:rPr>
              <w:t>Сущность финансовой грамотности. О поведении в финансовой сфере</w:t>
            </w:r>
            <w:r>
              <w:rPr>
                <w:rFonts w:ascii="Times New Roman" w:hAnsi="Times New Roman" w:cs="Times New Roman"/>
                <w:color w:val="000000"/>
                <w:sz w:val="24"/>
                <w:szCs w:val="24"/>
              </w:rPr>
              <w:t xml:space="preserve">. </w:t>
            </w:r>
            <w:r w:rsidRPr="00765DAD">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r w:rsidR="00643B7A">
              <w:rPr>
                <w:rFonts w:ascii="Times New Roman" w:hAnsi="Times New Roman" w:cs="Times New Roman"/>
                <w:color w:val="000000"/>
                <w:sz w:val="24"/>
                <w:szCs w:val="24"/>
              </w:rPr>
              <w:t xml:space="preserve"> </w:t>
            </w:r>
            <w:r w:rsidRPr="00765DAD">
              <w:rPr>
                <w:rFonts w:ascii="Times New Roman" w:hAnsi="Times New Roman" w:cs="Times New Roman"/>
                <w:color w:val="000000"/>
                <w:sz w:val="24"/>
                <w:szCs w:val="24"/>
              </w:rPr>
              <w:t>Личное финансовое планирование как способ повышения благосостояния семьи</w:t>
            </w:r>
            <w:r w:rsidR="00643B7A">
              <w:rPr>
                <w:rFonts w:ascii="Times New Roman" w:hAnsi="Times New Roman" w:cs="Times New Roman"/>
                <w:color w:val="000000"/>
                <w:sz w:val="24"/>
                <w:szCs w:val="24"/>
              </w:rPr>
              <w:t xml:space="preserve">. </w:t>
            </w:r>
            <w:r w:rsidRPr="00765DAD">
              <w:rPr>
                <w:rFonts w:ascii="Times New Roman" w:hAnsi="Times New Roman" w:cs="Times New Roman"/>
                <w:color w:val="000000"/>
                <w:sz w:val="24"/>
                <w:szCs w:val="24"/>
              </w:rPr>
              <w:t xml:space="preserve">Человеческий капитал. Деньги, финансы, финансовые цели, финансовое планирование. Этапы составления личного финансового плана. Порядок определения </w:t>
            </w:r>
            <w:r w:rsidRPr="00765DAD">
              <w:rPr>
                <w:rFonts w:ascii="Times New Roman" w:hAnsi="Times New Roman" w:cs="Times New Roman"/>
                <w:color w:val="000000"/>
                <w:sz w:val="24"/>
                <w:szCs w:val="24"/>
              </w:rPr>
              <w:lastRenderedPageBreak/>
              <w:t xml:space="preserve">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 Банки: услуги и продукты. Современные банковские продукты и услуги.Обзор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терминалы.Кредит и депозит как услуги банкаПонятие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w:t>
            </w:r>
            <w:r w:rsidRPr="00765DAD">
              <w:rPr>
                <w:rFonts w:ascii="Times New Roman" w:hAnsi="Times New Roman" w:cs="Times New Roman"/>
                <w:color w:val="000000"/>
                <w:sz w:val="24"/>
                <w:szCs w:val="24"/>
              </w:rPr>
              <w:lastRenderedPageBreak/>
              <w:t xml:space="preserve">депозитного договора. Управление рисками по депозиту.Страхование как способ сокращения финансовых потерьОбзор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рубеж).Инструменты сбережения и инвестирования. Недвижимость как инструмент сбережения и инвестированияОбзор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потребителя.Инвестиции для жизни в нетрудоспособный период. Возможности пенсионного накопленияЖизненные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индивидуальные.Инвестиции как инструмент увеличения семейных доходов.  Фондовый рынок.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w:t>
            </w:r>
            <w:r w:rsidRPr="00765DAD">
              <w:rPr>
                <w:rFonts w:ascii="Times New Roman" w:hAnsi="Times New Roman" w:cs="Times New Roman"/>
                <w:color w:val="000000"/>
                <w:sz w:val="24"/>
                <w:szCs w:val="24"/>
              </w:rPr>
              <w:lastRenderedPageBreak/>
              <w:t>работающим на фондовом рынке. Риск и доходность на фондовом рынке.Облигации: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анализ.Методы защиты населения от мошеннических действий на финансовом рынке.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FF0298" w:rsidRPr="00695E8D" w:rsidTr="0069155F">
        <w:trPr>
          <w:trHeight w:val="255"/>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981FEF">
              <w:rPr>
                <w:rFonts w:ascii="Times New Roman" w:eastAsia="Times New Roman" w:hAnsi="Times New Roman" w:cs="Times New Roman"/>
                <w:sz w:val="24"/>
                <w:szCs w:val="24"/>
              </w:rPr>
              <w:lastRenderedPageBreak/>
              <w:t>Б1.О.01.05</w:t>
            </w:r>
          </w:p>
        </w:tc>
        <w:tc>
          <w:tcPr>
            <w:tcW w:w="3271" w:type="dxa"/>
            <w:tcBorders>
              <w:top w:val="nil"/>
              <w:left w:val="nil"/>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981FEF">
              <w:rPr>
                <w:rFonts w:ascii="Times New Roman" w:eastAsia="Times New Roman" w:hAnsi="Times New Roman" w:cs="Times New Roman"/>
                <w:sz w:val="24"/>
                <w:szCs w:val="24"/>
              </w:rPr>
              <w:t>Антикоррупционная культура</w:t>
            </w:r>
          </w:p>
        </w:tc>
        <w:tc>
          <w:tcPr>
            <w:tcW w:w="5299" w:type="dxa"/>
            <w:vAlign w:val="center"/>
          </w:tcPr>
          <w:p w:rsidR="00FF0298" w:rsidRPr="00623BF4" w:rsidRDefault="00FF0298" w:rsidP="00FF0298">
            <w:pPr>
              <w:rPr>
                <w:rFonts w:ascii="Times New Roman" w:eastAsia="Times New Roman" w:hAnsi="Times New Roman" w:cs="Times New Roman"/>
                <w:bCs/>
                <w:sz w:val="24"/>
                <w:szCs w:val="24"/>
              </w:rPr>
            </w:pPr>
            <w:r w:rsidRPr="00623BF4">
              <w:rPr>
                <w:rFonts w:ascii="Times New Roman" w:hAnsi="Times New Roman" w:cs="Times New Roman"/>
                <w:bCs/>
                <w:sz w:val="24"/>
                <w:szCs w:val="24"/>
              </w:rPr>
              <w:t xml:space="preserve">Сущность, </w:t>
            </w:r>
            <w:r w:rsidR="00424469" w:rsidRPr="00623BF4">
              <w:rPr>
                <w:rFonts w:ascii="Times New Roman" w:hAnsi="Times New Roman" w:cs="Times New Roman"/>
                <w:bCs/>
                <w:sz w:val="24"/>
                <w:szCs w:val="24"/>
              </w:rPr>
              <w:t>природа и</w:t>
            </w:r>
            <w:r w:rsidRPr="00623BF4">
              <w:rPr>
                <w:rFonts w:ascii="Times New Roman" w:hAnsi="Times New Roman" w:cs="Times New Roman"/>
                <w:bCs/>
                <w:sz w:val="24"/>
                <w:szCs w:val="24"/>
              </w:rPr>
              <w:t xml:space="preserve"> последствия коррупции</w:t>
            </w:r>
          </w:p>
          <w:p w:rsidR="00FF0298" w:rsidRPr="00623BF4" w:rsidRDefault="00FF0298" w:rsidP="00FF0298">
            <w:pPr>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Понятие и признаки коррупции. Исторические и социальные корни коррупции. Сферы проявления и основные факторы коррупции. Коррупция в современной России.</w:t>
            </w:r>
            <w:r w:rsidRPr="00623BF4">
              <w:rPr>
                <w:rFonts w:ascii="Times New Roman" w:hAnsi="Times New Roman" w:cs="Times New Roman"/>
                <w:sz w:val="24"/>
                <w:szCs w:val="24"/>
              </w:rPr>
              <w:t xml:space="preserve"> Международные стандарты противодействия коррупции. </w:t>
            </w:r>
            <w:r w:rsidRPr="00623BF4">
              <w:rPr>
                <w:rFonts w:ascii="Times New Roman" w:eastAsia="Times New Roman" w:hAnsi="Times New Roman" w:cs="Times New Roman"/>
                <w:sz w:val="24"/>
                <w:szCs w:val="24"/>
              </w:rPr>
              <w:t xml:space="preserve">Основные способы борьбы с </w:t>
            </w:r>
            <w:r w:rsidRPr="00623BF4">
              <w:rPr>
                <w:rFonts w:ascii="Times New Roman" w:hAnsi="Times New Roman" w:cs="Times New Roman"/>
                <w:sz w:val="24"/>
                <w:szCs w:val="24"/>
              </w:rPr>
              <w:t>ней</w:t>
            </w:r>
            <w:r w:rsidRPr="00623BF4">
              <w:rPr>
                <w:rFonts w:ascii="Times New Roman" w:eastAsia="Times New Roman" w:hAnsi="Times New Roman" w:cs="Times New Roman"/>
                <w:sz w:val="24"/>
                <w:szCs w:val="24"/>
              </w:rPr>
              <w:t xml:space="preserve">. </w:t>
            </w:r>
          </w:p>
          <w:p w:rsidR="00FF0298" w:rsidRPr="00623BF4" w:rsidRDefault="00FF0298" w:rsidP="00FF0298">
            <w:pPr>
              <w:rPr>
                <w:rFonts w:ascii="Times New Roman" w:eastAsia="Times New Roman" w:hAnsi="Times New Roman" w:cs="Times New Roman"/>
                <w:bCs/>
                <w:sz w:val="24"/>
                <w:szCs w:val="24"/>
              </w:rPr>
            </w:pPr>
            <w:r w:rsidRPr="00623BF4">
              <w:rPr>
                <w:rFonts w:ascii="Times New Roman" w:eastAsia="Times New Roman" w:hAnsi="Times New Roman" w:cs="Times New Roman"/>
                <w:bCs/>
                <w:sz w:val="24"/>
                <w:szCs w:val="24"/>
              </w:rPr>
              <w:t>Институциональные основы противодействия коррупции в Р</w:t>
            </w:r>
            <w:r w:rsidRPr="00623BF4">
              <w:rPr>
                <w:rFonts w:ascii="Times New Roman" w:hAnsi="Times New Roman" w:cs="Times New Roman"/>
                <w:bCs/>
                <w:sz w:val="24"/>
                <w:szCs w:val="24"/>
              </w:rPr>
              <w:t xml:space="preserve">оссийской </w:t>
            </w:r>
            <w:r w:rsidRPr="00623BF4">
              <w:rPr>
                <w:rFonts w:ascii="Times New Roman" w:eastAsia="Times New Roman" w:hAnsi="Times New Roman" w:cs="Times New Roman"/>
                <w:bCs/>
                <w:sz w:val="24"/>
                <w:szCs w:val="24"/>
              </w:rPr>
              <w:t>Ф</w:t>
            </w:r>
            <w:r w:rsidRPr="00623BF4">
              <w:rPr>
                <w:rFonts w:ascii="Times New Roman" w:hAnsi="Times New Roman" w:cs="Times New Roman"/>
                <w:bCs/>
                <w:sz w:val="24"/>
                <w:szCs w:val="24"/>
              </w:rPr>
              <w:t>едерации</w:t>
            </w:r>
          </w:p>
          <w:p w:rsidR="00FF0298" w:rsidRPr="00623BF4" w:rsidRDefault="00FF0298" w:rsidP="00FF0298">
            <w:pPr>
              <w:rPr>
                <w:rFonts w:ascii="Times New Roman" w:eastAsia="Times New Roman" w:hAnsi="Times New Roman" w:cs="Times New Roman"/>
                <w:sz w:val="24"/>
                <w:szCs w:val="24"/>
              </w:rPr>
            </w:pPr>
            <w:r w:rsidRPr="00623BF4">
              <w:rPr>
                <w:rFonts w:ascii="Times New Roman" w:eastAsia="Times New Roman" w:hAnsi="Times New Roman" w:cs="Times New Roman"/>
                <w:bCs/>
                <w:iCs/>
                <w:sz w:val="24"/>
                <w:szCs w:val="24"/>
              </w:rPr>
              <w:t>Основные нормативные правовые акты в сфере противодействии коррупции</w:t>
            </w:r>
            <w:r w:rsidRPr="00623BF4">
              <w:rPr>
                <w:rFonts w:ascii="Times New Roman" w:hAnsi="Times New Roman" w:cs="Times New Roman"/>
                <w:bCs/>
                <w:iCs/>
                <w:sz w:val="24"/>
                <w:szCs w:val="24"/>
              </w:rPr>
              <w:t>.</w:t>
            </w:r>
            <w:r w:rsidR="00424469">
              <w:rPr>
                <w:rFonts w:ascii="Times New Roman" w:hAnsi="Times New Roman" w:cs="Times New Roman"/>
                <w:bCs/>
                <w:iCs/>
                <w:sz w:val="24"/>
                <w:szCs w:val="24"/>
              </w:rPr>
              <w:t xml:space="preserve"> </w:t>
            </w:r>
            <w:r w:rsidRPr="00623BF4">
              <w:rPr>
                <w:rFonts w:ascii="Times New Roman" w:eastAsia="Times New Roman" w:hAnsi="Times New Roman" w:cs="Times New Roman"/>
                <w:sz w:val="24"/>
                <w:szCs w:val="24"/>
              </w:rPr>
              <w:t>Система правовых средств противодеи̌ствия коррупции.</w:t>
            </w:r>
            <w:r w:rsidR="00424469">
              <w:rPr>
                <w:rFonts w:ascii="Times New Roman" w:eastAsia="Times New Roman" w:hAnsi="Times New Roman" w:cs="Times New Roman"/>
                <w:sz w:val="24"/>
                <w:szCs w:val="24"/>
              </w:rPr>
              <w:t xml:space="preserve"> </w:t>
            </w:r>
            <w:r w:rsidRPr="00623BF4">
              <w:rPr>
                <w:rFonts w:ascii="Times New Roman" w:eastAsia="Times New Roman" w:hAnsi="Times New Roman" w:cs="Times New Roman"/>
                <w:sz w:val="24"/>
                <w:szCs w:val="24"/>
              </w:rPr>
              <w:t>Национальная стратегия противодействия коррупции и Национальный план противодействия коррупции</w:t>
            </w:r>
            <w:r w:rsidRPr="00623BF4">
              <w:rPr>
                <w:rFonts w:ascii="Times New Roman" w:hAnsi="Times New Roman" w:cs="Times New Roman"/>
                <w:sz w:val="24"/>
                <w:szCs w:val="24"/>
              </w:rPr>
              <w:t>.</w:t>
            </w:r>
            <w:r w:rsidR="00E84E48">
              <w:rPr>
                <w:rFonts w:ascii="Times New Roman" w:hAnsi="Times New Roman" w:cs="Times New Roman"/>
                <w:sz w:val="24"/>
                <w:szCs w:val="24"/>
              </w:rPr>
              <w:t xml:space="preserve"> </w:t>
            </w:r>
            <w:r w:rsidRPr="00623BF4">
              <w:rPr>
                <w:rFonts w:ascii="Times New Roman" w:hAnsi="Times New Roman" w:cs="Times New Roman"/>
                <w:sz w:val="24"/>
                <w:szCs w:val="24"/>
              </w:rPr>
              <w:t>О</w:t>
            </w:r>
            <w:r w:rsidRPr="00623BF4">
              <w:rPr>
                <w:rFonts w:ascii="Times New Roman" w:eastAsia="Times New Roman" w:hAnsi="Times New Roman" w:cs="Times New Roman"/>
                <w:sz w:val="24"/>
                <w:szCs w:val="24"/>
              </w:rPr>
              <w:t xml:space="preserve">рганы </w:t>
            </w:r>
            <w:r w:rsidRPr="00623BF4">
              <w:rPr>
                <w:rFonts w:ascii="Times New Roman" w:eastAsia="Times New Roman" w:hAnsi="Times New Roman" w:cs="Times New Roman"/>
                <w:sz w:val="24"/>
                <w:szCs w:val="24"/>
              </w:rPr>
              <w:lastRenderedPageBreak/>
              <w:t xml:space="preserve">государственной власти, участвующие в </w:t>
            </w:r>
            <w:r w:rsidRPr="00623BF4">
              <w:rPr>
                <w:rFonts w:ascii="Times New Roman" w:hAnsi="Times New Roman" w:cs="Times New Roman"/>
                <w:sz w:val="24"/>
                <w:szCs w:val="24"/>
              </w:rPr>
              <w:t xml:space="preserve">разработке и </w:t>
            </w:r>
            <w:r w:rsidRPr="00623BF4">
              <w:rPr>
                <w:rFonts w:ascii="Times New Roman" w:eastAsia="Times New Roman" w:hAnsi="Times New Roman" w:cs="Times New Roman"/>
                <w:sz w:val="24"/>
                <w:szCs w:val="24"/>
              </w:rPr>
              <w:t>реализации направлений государственной политики в сфере противодействия коррупции</w:t>
            </w:r>
            <w:r w:rsidRPr="00623BF4">
              <w:rPr>
                <w:rFonts w:ascii="Times New Roman" w:hAnsi="Times New Roman" w:cs="Times New Roman"/>
                <w:sz w:val="24"/>
                <w:szCs w:val="24"/>
              </w:rPr>
              <w:t>.</w:t>
            </w:r>
            <w:r w:rsidR="00E84E48">
              <w:rPr>
                <w:rFonts w:ascii="Times New Roman" w:hAnsi="Times New Roman" w:cs="Times New Roman"/>
                <w:sz w:val="24"/>
                <w:szCs w:val="24"/>
              </w:rPr>
              <w:t xml:space="preserve"> </w:t>
            </w:r>
            <w:r w:rsidRPr="00623BF4">
              <w:rPr>
                <w:rFonts w:ascii="Times New Roman" w:eastAsia="Times New Roman" w:hAnsi="Times New Roman" w:cs="Times New Roman"/>
                <w:bCs/>
                <w:sz w:val="24"/>
                <w:szCs w:val="24"/>
              </w:rPr>
              <w:t>Структура антикоррупционных программ</w:t>
            </w:r>
            <w:r w:rsidRPr="00623BF4">
              <w:rPr>
                <w:rFonts w:ascii="Times New Roman" w:hAnsi="Times New Roman" w:cs="Times New Roman"/>
                <w:bCs/>
                <w:sz w:val="24"/>
                <w:szCs w:val="24"/>
              </w:rPr>
              <w:t xml:space="preserve"> органов власти</w:t>
            </w:r>
            <w:r w:rsidRPr="00623BF4">
              <w:rPr>
                <w:rFonts w:ascii="Times New Roman" w:eastAsia="Times New Roman" w:hAnsi="Times New Roman" w:cs="Times New Roman"/>
                <w:bCs/>
                <w:sz w:val="24"/>
                <w:szCs w:val="24"/>
              </w:rPr>
              <w:t>.</w:t>
            </w:r>
            <w:r w:rsidR="00E84E48">
              <w:rPr>
                <w:rFonts w:ascii="Times New Roman" w:eastAsia="Times New Roman" w:hAnsi="Times New Roman" w:cs="Times New Roman"/>
                <w:bCs/>
                <w:sz w:val="24"/>
                <w:szCs w:val="24"/>
              </w:rPr>
              <w:t xml:space="preserve"> </w:t>
            </w:r>
            <w:r w:rsidRPr="00623BF4">
              <w:rPr>
                <w:rFonts w:ascii="Times New Roman" w:hAnsi="Times New Roman" w:cs="Times New Roman"/>
                <w:sz w:val="24"/>
                <w:szCs w:val="24"/>
              </w:rPr>
              <w:t>Роль в</w:t>
            </w:r>
            <w:r w:rsidRPr="00623BF4">
              <w:rPr>
                <w:rFonts w:ascii="Times New Roman" w:eastAsia="Times New Roman" w:hAnsi="Times New Roman" w:cs="Times New Roman"/>
                <w:sz w:val="24"/>
                <w:szCs w:val="24"/>
              </w:rPr>
              <w:t>едомственны</w:t>
            </w:r>
            <w:r w:rsidRPr="00623BF4">
              <w:rPr>
                <w:rFonts w:ascii="Times New Roman" w:hAnsi="Times New Roman" w:cs="Times New Roman"/>
                <w:sz w:val="24"/>
                <w:szCs w:val="24"/>
              </w:rPr>
              <w:t>х</w:t>
            </w:r>
            <w:r w:rsidRPr="00623BF4">
              <w:rPr>
                <w:rFonts w:ascii="Times New Roman" w:eastAsia="Times New Roman" w:hAnsi="Times New Roman" w:cs="Times New Roman"/>
                <w:sz w:val="24"/>
                <w:szCs w:val="24"/>
              </w:rPr>
              <w:t xml:space="preserve"> рабочи</w:t>
            </w:r>
            <w:r w:rsidRPr="00623BF4">
              <w:rPr>
                <w:rFonts w:ascii="Times New Roman" w:hAnsi="Times New Roman" w:cs="Times New Roman"/>
                <w:sz w:val="24"/>
                <w:szCs w:val="24"/>
              </w:rPr>
              <w:t>х</w:t>
            </w:r>
            <w:r w:rsidRPr="00623BF4">
              <w:rPr>
                <w:rFonts w:ascii="Times New Roman" w:eastAsia="Times New Roman" w:hAnsi="Times New Roman" w:cs="Times New Roman"/>
                <w:sz w:val="24"/>
                <w:szCs w:val="24"/>
              </w:rPr>
              <w:t xml:space="preserve"> групп, совещательны</w:t>
            </w:r>
            <w:r w:rsidRPr="00623BF4">
              <w:rPr>
                <w:rFonts w:ascii="Times New Roman" w:hAnsi="Times New Roman" w:cs="Times New Roman"/>
                <w:sz w:val="24"/>
                <w:szCs w:val="24"/>
              </w:rPr>
              <w:t>х</w:t>
            </w:r>
            <w:r w:rsidRPr="00623BF4">
              <w:rPr>
                <w:rFonts w:ascii="Times New Roman" w:eastAsia="Times New Roman" w:hAnsi="Times New Roman" w:cs="Times New Roman"/>
                <w:sz w:val="24"/>
                <w:szCs w:val="24"/>
              </w:rPr>
              <w:t xml:space="preserve"> и экспертны</w:t>
            </w:r>
            <w:r w:rsidRPr="00623BF4">
              <w:rPr>
                <w:rFonts w:ascii="Times New Roman" w:hAnsi="Times New Roman" w:cs="Times New Roman"/>
                <w:sz w:val="24"/>
                <w:szCs w:val="24"/>
              </w:rPr>
              <w:t>х</w:t>
            </w:r>
            <w:r w:rsidRPr="00623BF4">
              <w:rPr>
                <w:rFonts w:ascii="Times New Roman" w:eastAsia="Times New Roman" w:hAnsi="Times New Roman" w:cs="Times New Roman"/>
                <w:sz w:val="24"/>
                <w:szCs w:val="24"/>
              </w:rPr>
              <w:t xml:space="preserve"> комисси</w:t>
            </w:r>
            <w:r w:rsidRPr="00623BF4">
              <w:rPr>
                <w:rFonts w:ascii="Times New Roman" w:hAnsi="Times New Roman" w:cs="Times New Roman"/>
                <w:sz w:val="24"/>
                <w:szCs w:val="24"/>
              </w:rPr>
              <w:t xml:space="preserve">й в </w:t>
            </w:r>
            <w:r w:rsidRPr="00623BF4">
              <w:rPr>
                <w:rFonts w:ascii="Times New Roman" w:eastAsia="Times New Roman" w:hAnsi="Times New Roman" w:cs="Times New Roman"/>
                <w:sz w:val="24"/>
                <w:szCs w:val="24"/>
              </w:rPr>
              <w:t>противодействи</w:t>
            </w:r>
            <w:r w:rsidRPr="00623BF4">
              <w:rPr>
                <w:rFonts w:ascii="Times New Roman" w:hAnsi="Times New Roman" w:cs="Times New Roman"/>
                <w:sz w:val="24"/>
                <w:szCs w:val="24"/>
              </w:rPr>
              <w:t>и коррупции. И</w:t>
            </w:r>
            <w:r w:rsidRPr="00623BF4">
              <w:rPr>
                <w:rFonts w:ascii="Times New Roman" w:eastAsia="Times New Roman" w:hAnsi="Times New Roman" w:cs="Times New Roman"/>
                <w:sz w:val="24"/>
                <w:szCs w:val="24"/>
              </w:rPr>
              <w:t>нституты гражданского общества</w:t>
            </w:r>
            <w:r w:rsidRPr="00623BF4">
              <w:rPr>
                <w:rFonts w:ascii="Times New Roman" w:hAnsi="Times New Roman" w:cs="Times New Roman"/>
                <w:sz w:val="24"/>
                <w:szCs w:val="24"/>
              </w:rPr>
              <w:t xml:space="preserve"> как субъекты</w:t>
            </w:r>
            <w:r w:rsidRPr="00623BF4">
              <w:rPr>
                <w:rFonts w:ascii="Times New Roman" w:eastAsia="Times New Roman" w:hAnsi="Times New Roman" w:cs="Times New Roman"/>
                <w:sz w:val="24"/>
                <w:szCs w:val="24"/>
              </w:rPr>
              <w:t xml:space="preserve"> общественного контроля.</w:t>
            </w:r>
            <w:r w:rsidR="00E84E48">
              <w:rPr>
                <w:rFonts w:ascii="Times New Roman" w:eastAsia="Times New Roman" w:hAnsi="Times New Roman" w:cs="Times New Roman"/>
                <w:sz w:val="24"/>
                <w:szCs w:val="24"/>
              </w:rPr>
              <w:t xml:space="preserve"> </w:t>
            </w:r>
            <w:r w:rsidRPr="00623BF4">
              <w:rPr>
                <w:rFonts w:ascii="Times New Roman" w:eastAsia="Times New Roman" w:hAnsi="Times New Roman" w:cs="Times New Roman"/>
                <w:sz w:val="24"/>
                <w:szCs w:val="24"/>
              </w:rPr>
              <w:t>Политика государства в сфере взаимодействия институтов гражданского общества и органов власти.</w:t>
            </w:r>
          </w:p>
          <w:p w:rsidR="00FF0298" w:rsidRPr="00623BF4" w:rsidRDefault="00FF0298" w:rsidP="00FF0298">
            <w:pPr>
              <w:rPr>
                <w:rFonts w:ascii="Times New Roman" w:eastAsia="Times New Roman" w:hAnsi="Times New Roman" w:cs="Times New Roman"/>
                <w:bCs/>
                <w:sz w:val="24"/>
                <w:szCs w:val="24"/>
              </w:rPr>
            </w:pPr>
            <w:r w:rsidRPr="00623BF4">
              <w:rPr>
                <w:rFonts w:ascii="Times New Roman" w:eastAsia="Times New Roman" w:hAnsi="Times New Roman" w:cs="Times New Roman"/>
                <w:bCs/>
                <w:sz w:val="24"/>
                <w:szCs w:val="24"/>
              </w:rPr>
              <w:t xml:space="preserve">Антикоррупционная экспертиза нормативных правовых актов и проектов нормативных правовых актов </w:t>
            </w:r>
            <w:r w:rsidRPr="00623BF4">
              <w:rPr>
                <w:rFonts w:ascii="Times New Roman" w:hAnsi="Times New Roman" w:cs="Times New Roman"/>
                <w:bCs/>
                <w:sz w:val="24"/>
                <w:szCs w:val="24"/>
              </w:rPr>
              <w:t>в РФ</w:t>
            </w:r>
          </w:p>
          <w:p w:rsidR="00FF0298" w:rsidRPr="00623BF4" w:rsidRDefault="00FF0298" w:rsidP="00FF0298">
            <w:pPr>
              <w:rPr>
                <w:rFonts w:ascii="Times New Roman" w:hAnsi="Times New Roman" w:cs="Times New Roman"/>
                <w:sz w:val="24"/>
                <w:szCs w:val="24"/>
              </w:rPr>
            </w:pPr>
            <w:r w:rsidRPr="00623BF4">
              <w:rPr>
                <w:rFonts w:ascii="Times New Roman" w:eastAsia="Times New Roman" w:hAnsi="Times New Roman" w:cs="Times New Roman"/>
                <w:sz w:val="24"/>
                <w:szCs w:val="24"/>
              </w:rPr>
              <w:t xml:space="preserve">Противодействие коррупции в системе управления народным хозяйством. </w:t>
            </w:r>
            <w:r w:rsidRPr="00623BF4">
              <w:rPr>
                <w:rFonts w:ascii="Times New Roman" w:hAnsi="Times New Roman" w:cs="Times New Roman"/>
                <w:bCs/>
                <w:sz w:val="24"/>
                <w:szCs w:val="24"/>
              </w:rPr>
              <w:t xml:space="preserve">Правовое антикоррупционное регулирование нормотворческой деятельности на федеральном, региональном и местном уровнях.  </w:t>
            </w:r>
            <w:r w:rsidRPr="00623BF4">
              <w:rPr>
                <w:rFonts w:ascii="Times New Roman" w:eastAsia="Times New Roman" w:hAnsi="Times New Roman" w:cs="Times New Roman"/>
                <w:sz w:val="24"/>
                <w:szCs w:val="24"/>
              </w:rPr>
              <w:t xml:space="preserve">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 </w:t>
            </w:r>
          </w:p>
        </w:tc>
      </w:tr>
      <w:tr w:rsidR="00FF0298" w:rsidRPr="00695E8D" w:rsidTr="0069155F">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981FEF">
              <w:rPr>
                <w:rFonts w:ascii="Times New Roman" w:eastAsia="Times New Roman" w:hAnsi="Times New Roman" w:cs="Times New Roman"/>
                <w:sz w:val="24"/>
                <w:szCs w:val="24"/>
              </w:rPr>
              <w:lastRenderedPageBreak/>
              <w:t>Б1.О.01.06</w:t>
            </w:r>
          </w:p>
        </w:tc>
        <w:tc>
          <w:tcPr>
            <w:tcW w:w="3271" w:type="dxa"/>
            <w:tcBorders>
              <w:top w:val="nil"/>
              <w:left w:val="nil"/>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981FEF">
              <w:rPr>
                <w:rFonts w:ascii="Times New Roman" w:eastAsia="Times New Roman" w:hAnsi="Times New Roman" w:cs="Times New Roman"/>
                <w:sz w:val="24"/>
                <w:szCs w:val="24"/>
              </w:rPr>
              <w:t>Социология</w:t>
            </w:r>
          </w:p>
        </w:tc>
        <w:tc>
          <w:tcPr>
            <w:tcW w:w="5299" w:type="dxa"/>
          </w:tcPr>
          <w:p w:rsidR="007D4CBD" w:rsidRPr="007D4CBD" w:rsidRDefault="007D4CBD" w:rsidP="007D4CBD">
            <w:pPr>
              <w:spacing w:after="0" w:line="240" w:lineRule="auto"/>
              <w:rPr>
                <w:rFonts w:ascii="Times New Roman" w:eastAsia="Times New Roman" w:hAnsi="Times New Roman" w:cs="Times New Roman"/>
                <w:sz w:val="24"/>
                <w:szCs w:val="24"/>
              </w:rPr>
            </w:pPr>
            <w:r w:rsidRPr="007D4CBD">
              <w:rPr>
                <w:rFonts w:ascii="Times New Roman" w:eastAsia="Times New Roman" w:hAnsi="Times New Roman" w:cs="Times New Roman"/>
                <w:sz w:val="24"/>
                <w:szCs w:val="24"/>
              </w:rPr>
              <w:t>Введение в социологию</w:t>
            </w:r>
          </w:p>
          <w:p w:rsidR="007D4CBD" w:rsidRPr="007D4CBD" w:rsidRDefault="007D4CBD" w:rsidP="007D4CBD">
            <w:pPr>
              <w:spacing w:after="0" w:line="240" w:lineRule="auto"/>
              <w:rPr>
                <w:rFonts w:ascii="Times New Roman" w:eastAsia="Times New Roman" w:hAnsi="Times New Roman" w:cs="Times New Roman"/>
                <w:sz w:val="24"/>
                <w:szCs w:val="24"/>
              </w:rPr>
            </w:pPr>
            <w:r w:rsidRPr="007D4CBD">
              <w:rPr>
                <w:rFonts w:ascii="Times New Roman" w:eastAsia="Times New Roman" w:hAnsi="Times New Roman" w:cs="Times New Roman"/>
                <w:sz w:val="24"/>
                <w:szCs w:val="24"/>
              </w:rPr>
              <w:t>Социологический проект О. Конта. Классические социологические теории. Современные социологические теории. Русская социологическая мысль.</w:t>
            </w:r>
          </w:p>
          <w:p w:rsidR="007D4CBD" w:rsidRPr="007D4CBD" w:rsidRDefault="007D4CBD" w:rsidP="007D4CBD">
            <w:pPr>
              <w:spacing w:after="0" w:line="240" w:lineRule="auto"/>
              <w:rPr>
                <w:rFonts w:ascii="Times New Roman" w:eastAsia="Times New Roman" w:hAnsi="Times New Roman" w:cs="Times New Roman"/>
                <w:sz w:val="24"/>
                <w:szCs w:val="24"/>
              </w:rPr>
            </w:pPr>
            <w:r w:rsidRPr="007D4CBD">
              <w:rPr>
                <w:rFonts w:ascii="Times New Roman" w:eastAsia="Times New Roman" w:hAnsi="Times New Roman" w:cs="Times New Roman"/>
                <w:sz w:val="24"/>
                <w:szCs w:val="24"/>
              </w:rPr>
              <w:t>Общество как социально-экономическая система</w:t>
            </w:r>
          </w:p>
          <w:p w:rsidR="007D4CBD" w:rsidRPr="007D4CBD" w:rsidRDefault="007D4CBD" w:rsidP="007D4CBD">
            <w:pPr>
              <w:spacing w:after="0" w:line="240" w:lineRule="auto"/>
              <w:rPr>
                <w:rFonts w:ascii="Times New Roman" w:eastAsia="Times New Roman" w:hAnsi="Times New Roman" w:cs="Times New Roman"/>
                <w:sz w:val="24"/>
                <w:szCs w:val="24"/>
              </w:rPr>
            </w:pPr>
            <w:r w:rsidRPr="007D4CBD">
              <w:rPr>
                <w:rFonts w:ascii="Times New Roman" w:eastAsia="Times New Roman" w:hAnsi="Times New Roman" w:cs="Times New Roman"/>
                <w:sz w:val="24"/>
                <w:szCs w:val="24"/>
              </w:rPr>
              <w:t>Личность как социальный тип. Социализация личности</w:t>
            </w:r>
          </w:p>
          <w:p w:rsidR="007D4CBD" w:rsidRPr="007D4CBD" w:rsidRDefault="007D4CBD" w:rsidP="007D4CBD">
            <w:pPr>
              <w:spacing w:after="0" w:line="240" w:lineRule="auto"/>
              <w:rPr>
                <w:rFonts w:ascii="Times New Roman" w:eastAsia="Times New Roman" w:hAnsi="Times New Roman" w:cs="Times New Roman"/>
                <w:sz w:val="24"/>
                <w:szCs w:val="24"/>
              </w:rPr>
            </w:pPr>
            <w:r w:rsidRPr="007D4CBD">
              <w:rPr>
                <w:rFonts w:ascii="Times New Roman" w:eastAsia="Times New Roman" w:hAnsi="Times New Roman" w:cs="Times New Roman"/>
                <w:sz w:val="24"/>
                <w:szCs w:val="24"/>
              </w:rPr>
              <w:t>Социальная структура общества. Понятие социального статуса</w:t>
            </w:r>
          </w:p>
          <w:p w:rsidR="007D4CBD" w:rsidRPr="007D4CBD" w:rsidRDefault="007D4CBD" w:rsidP="007D4CBD">
            <w:pPr>
              <w:spacing w:after="0" w:line="240" w:lineRule="auto"/>
              <w:rPr>
                <w:rFonts w:ascii="Times New Roman" w:eastAsia="Times New Roman" w:hAnsi="Times New Roman" w:cs="Times New Roman"/>
                <w:sz w:val="24"/>
                <w:szCs w:val="24"/>
              </w:rPr>
            </w:pPr>
            <w:r w:rsidRPr="007D4CBD">
              <w:rPr>
                <w:rFonts w:ascii="Times New Roman" w:eastAsia="Times New Roman" w:hAnsi="Times New Roman" w:cs="Times New Roman"/>
                <w:sz w:val="24"/>
                <w:szCs w:val="24"/>
              </w:rPr>
              <w:t>Социальные группы. Типы социальных групп. Социальные институты и организации</w:t>
            </w:r>
          </w:p>
          <w:p w:rsidR="007D4CBD" w:rsidRPr="007D4CBD" w:rsidRDefault="007D4CBD" w:rsidP="007D4CBD">
            <w:pPr>
              <w:spacing w:after="0" w:line="240" w:lineRule="auto"/>
              <w:rPr>
                <w:rFonts w:ascii="Times New Roman" w:eastAsia="Times New Roman" w:hAnsi="Times New Roman" w:cs="Times New Roman"/>
                <w:sz w:val="24"/>
                <w:szCs w:val="24"/>
              </w:rPr>
            </w:pPr>
            <w:r w:rsidRPr="007D4CBD">
              <w:rPr>
                <w:rFonts w:ascii="Times New Roman" w:eastAsia="Times New Roman" w:hAnsi="Times New Roman" w:cs="Times New Roman"/>
                <w:sz w:val="24"/>
                <w:szCs w:val="24"/>
              </w:rPr>
              <w:t>Социальная стратификация и социальная мобильность</w:t>
            </w:r>
          </w:p>
          <w:p w:rsidR="00FF0298" w:rsidRPr="00695E8D" w:rsidRDefault="007D4CBD" w:rsidP="007D4CBD">
            <w:pPr>
              <w:spacing w:after="0" w:line="240" w:lineRule="auto"/>
              <w:rPr>
                <w:rFonts w:ascii="Times New Roman" w:eastAsia="Times New Roman" w:hAnsi="Times New Roman" w:cs="Times New Roman"/>
                <w:sz w:val="24"/>
                <w:szCs w:val="24"/>
              </w:rPr>
            </w:pPr>
            <w:r w:rsidRPr="007D4CBD">
              <w:rPr>
                <w:rFonts w:ascii="Times New Roman" w:eastAsia="Times New Roman" w:hAnsi="Times New Roman" w:cs="Times New Roman"/>
                <w:sz w:val="24"/>
                <w:szCs w:val="24"/>
              </w:rPr>
              <w:t>Методы социологического исследования</w:t>
            </w:r>
            <w:r>
              <w:rPr>
                <w:rFonts w:ascii="Times New Roman" w:eastAsia="Times New Roman" w:hAnsi="Times New Roman" w:cs="Times New Roman"/>
                <w:sz w:val="24"/>
                <w:szCs w:val="24"/>
              </w:rPr>
              <w:t>.</w:t>
            </w:r>
          </w:p>
        </w:tc>
      </w:tr>
      <w:tr w:rsidR="00FF0298" w:rsidRPr="00695E8D" w:rsidTr="0069155F">
        <w:trPr>
          <w:trHeight w:val="495"/>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bookmarkStart w:id="1" w:name="_Hlk100565280"/>
            <w:r w:rsidRPr="00981FEF">
              <w:rPr>
                <w:rFonts w:ascii="Times New Roman" w:eastAsia="Times New Roman" w:hAnsi="Times New Roman" w:cs="Times New Roman"/>
                <w:sz w:val="24"/>
                <w:szCs w:val="24"/>
              </w:rPr>
              <w:t>Б1.О.01.07</w:t>
            </w:r>
          </w:p>
        </w:tc>
        <w:tc>
          <w:tcPr>
            <w:tcW w:w="3271" w:type="dxa"/>
            <w:tcBorders>
              <w:top w:val="nil"/>
              <w:left w:val="nil"/>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981FEF">
              <w:rPr>
                <w:rFonts w:ascii="Times New Roman" w:eastAsia="Times New Roman" w:hAnsi="Times New Roman" w:cs="Times New Roman"/>
                <w:sz w:val="24"/>
                <w:szCs w:val="24"/>
              </w:rPr>
              <w:t>Организация добровольческой (волонтерской) деятельности и взаимодействие с социально ориентированными НКО</w:t>
            </w:r>
          </w:p>
        </w:tc>
        <w:tc>
          <w:tcPr>
            <w:tcW w:w="5299" w:type="dxa"/>
          </w:tcPr>
          <w:p w:rsidR="00FF0298" w:rsidRPr="00695E8D" w:rsidRDefault="00FF0298" w:rsidP="00FF0298">
            <w:pPr>
              <w:rPr>
                <w:rFonts w:ascii="Times New Roman" w:eastAsia="Times New Roman" w:hAnsi="Times New Roman" w:cs="Times New Roman"/>
                <w:sz w:val="24"/>
                <w:szCs w:val="24"/>
              </w:rPr>
            </w:pPr>
          </w:p>
        </w:tc>
      </w:tr>
      <w:bookmarkEnd w:id="1"/>
      <w:tr w:rsidR="00FF0298" w:rsidRPr="00695E8D" w:rsidTr="009C217F">
        <w:trPr>
          <w:trHeight w:val="255"/>
        </w:trPr>
        <w:tc>
          <w:tcPr>
            <w:tcW w:w="10504" w:type="dxa"/>
            <w:gridSpan w:val="3"/>
            <w:hideMark/>
          </w:tcPr>
          <w:p w:rsidR="00FF0298" w:rsidRPr="00695E8D" w:rsidRDefault="00FF0298" w:rsidP="00FF0298">
            <w:pPr>
              <w:jc w:val="center"/>
              <w:rPr>
                <w:rFonts w:ascii="Times New Roman" w:eastAsia="Times New Roman" w:hAnsi="Times New Roman" w:cs="Times New Roman"/>
                <w:b/>
                <w:bCs/>
                <w:sz w:val="24"/>
                <w:szCs w:val="24"/>
              </w:rPr>
            </w:pPr>
            <w:r w:rsidRPr="00981FEF">
              <w:rPr>
                <w:rFonts w:ascii="Times New Roman" w:eastAsia="Times New Roman" w:hAnsi="Times New Roman" w:cs="Times New Roman"/>
                <w:b/>
                <w:sz w:val="24"/>
                <w:szCs w:val="24"/>
              </w:rPr>
              <w:t>Б1.О.02</w:t>
            </w:r>
            <w:r w:rsidRPr="00981FEF">
              <w:rPr>
                <w:rFonts w:ascii="Times New Roman" w:eastAsia="Times New Roman" w:hAnsi="Times New Roman" w:cs="Times New Roman"/>
                <w:b/>
                <w:bCs/>
                <w:sz w:val="24"/>
                <w:szCs w:val="24"/>
              </w:rPr>
              <w:t>Модуль "Коммуникативный"</w:t>
            </w:r>
          </w:p>
        </w:tc>
      </w:tr>
      <w:tr w:rsidR="00FF0298" w:rsidRPr="00695E8D" w:rsidTr="0069155F">
        <w:trPr>
          <w:trHeight w:val="330"/>
        </w:trPr>
        <w:tc>
          <w:tcPr>
            <w:tcW w:w="1934" w:type="dxa"/>
            <w:hideMark/>
          </w:tcPr>
          <w:p w:rsidR="00FF0298" w:rsidRPr="00695E8D" w:rsidRDefault="00FF0298" w:rsidP="00FF0298">
            <w:pPr>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Б1.О.02.01</w:t>
            </w:r>
          </w:p>
        </w:tc>
        <w:tc>
          <w:tcPr>
            <w:tcW w:w="3271" w:type="dxa"/>
            <w:hideMark/>
          </w:tcPr>
          <w:p w:rsidR="00FF0298" w:rsidRPr="00695E8D" w:rsidRDefault="00FF0298" w:rsidP="00FF0298">
            <w:pPr>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Русский язык и культура речи</w:t>
            </w:r>
          </w:p>
        </w:tc>
        <w:tc>
          <w:tcPr>
            <w:tcW w:w="5299" w:type="dxa"/>
          </w:tcPr>
          <w:p w:rsidR="00FF0298" w:rsidRPr="003738A9" w:rsidRDefault="00FF0298" w:rsidP="003738A9">
            <w:pPr>
              <w:pStyle w:val="a4"/>
              <w:tabs>
                <w:tab w:val="left" w:pos="318"/>
              </w:tabs>
              <w:ind w:left="34"/>
              <w:jc w:val="both"/>
              <w:rPr>
                <w:rFonts w:ascii="Times New Roman" w:hAnsi="Times New Roman"/>
                <w:szCs w:val="24"/>
              </w:rPr>
            </w:pPr>
            <w:r w:rsidRPr="002A32AF">
              <w:rPr>
                <w:rFonts w:ascii="Times New Roman" w:hAnsi="Times New Roman"/>
                <w:szCs w:val="24"/>
              </w:rPr>
              <w:t xml:space="preserve">Процесс изучения дисциплины </w:t>
            </w:r>
            <w:r w:rsidRPr="002A32AF">
              <w:rPr>
                <w:rFonts w:ascii="Times New Roman" w:eastAsia="Times New Roman" w:hAnsi="Times New Roman"/>
                <w:szCs w:val="24"/>
              </w:rPr>
              <w:t>«</w:t>
            </w:r>
            <w:r w:rsidRPr="002A32AF">
              <w:rPr>
                <w:rFonts w:ascii="Times New Roman" w:eastAsia="Times New Roman" w:hAnsi="Times New Roman"/>
                <w:b/>
                <w:szCs w:val="24"/>
              </w:rPr>
              <w:t xml:space="preserve">Русский язык и культура </w:t>
            </w:r>
            <w:r w:rsidR="00751D4D" w:rsidRPr="002A32AF">
              <w:rPr>
                <w:rFonts w:ascii="Times New Roman" w:eastAsia="Times New Roman" w:hAnsi="Times New Roman"/>
                <w:b/>
                <w:szCs w:val="24"/>
              </w:rPr>
              <w:t>речи</w:t>
            </w:r>
            <w:r w:rsidR="00751D4D" w:rsidRPr="002A32AF">
              <w:rPr>
                <w:rFonts w:ascii="Times New Roman" w:eastAsia="Times New Roman" w:hAnsi="Times New Roman"/>
                <w:szCs w:val="24"/>
              </w:rPr>
              <w:t xml:space="preserve">» </w:t>
            </w:r>
            <w:r w:rsidR="00751D4D" w:rsidRPr="002A32AF">
              <w:rPr>
                <w:rFonts w:ascii="Times New Roman" w:hAnsi="Times New Roman"/>
                <w:szCs w:val="24"/>
              </w:rPr>
              <w:t>направлен</w:t>
            </w:r>
            <w:r w:rsidRPr="002A32AF">
              <w:rPr>
                <w:rFonts w:ascii="Times New Roman" w:hAnsi="Times New Roman"/>
                <w:szCs w:val="24"/>
              </w:rPr>
              <w:t xml:space="preserve"> на формирование коммуникативных компетенций </w:t>
            </w:r>
            <w:r w:rsidRPr="002A32AF">
              <w:rPr>
                <w:rFonts w:ascii="Times New Roman" w:eastAsia="Times New Roman" w:hAnsi="Times New Roman"/>
                <w:bCs/>
                <w:szCs w:val="24"/>
              </w:rPr>
              <w:t>в устной и письменной формах на русском языке, компетенций межличностного и межкультурного взаимодействия. Дисциплина предполагает развитие умения пользоваться профессионально значимыми жанрами устной и письменной речи</w:t>
            </w:r>
            <w:r w:rsidRPr="002A32AF">
              <w:rPr>
                <w:rFonts w:ascii="Times New Roman" w:eastAsia="Times New Roman" w:hAnsi="Times New Roman"/>
                <w:szCs w:val="24"/>
              </w:rPr>
              <w:t xml:space="preserve">; </w:t>
            </w:r>
            <w:r w:rsidRPr="002A32AF">
              <w:rPr>
                <w:rFonts w:ascii="Times New Roman" w:eastAsia="Times New Roman" w:hAnsi="Times New Roman"/>
                <w:bCs/>
                <w:szCs w:val="24"/>
              </w:rPr>
              <w:t>грамотно, логически верно и аргументировано строить устную и письменную речь.</w:t>
            </w:r>
          </w:p>
        </w:tc>
      </w:tr>
      <w:tr w:rsidR="00FF0298" w:rsidRPr="00695E8D" w:rsidTr="0069155F">
        <w:trPr>
          <w:trHeight w:val="330"/>
        </w:trPr>
        <w:tc>
          <w:tcPr>
            <w:tcW w:w="1934" w:type="dxa"/>
            <w:hideMark/>
          </w:tcPr>
          <w:p w:rsidR="00FF0298" w:rsidRPr="00695E8D" w:rsidRDefault="00FF0298" w:rsidP="00FF0298">
            <w:pPr>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Б1.О.02.02</w:t>
            </w:r>
          </w:p>
        </w:tc>
        <w:tc>
          <w:tcPr>
            <w:tcW w:w="3271" w:type="dxa"/>
            <w:hideMark/>
          </w:tcPr>
          <w:p w:rsidR="00FF0298" w:rsidRPr="00695E8D" w:rsidRDefault="00FF0298" w:rsidP="00FF0298">
            <w:pPr>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Иностранный язык</w:t>
            </w:r>
          </w:p>
        </w:tc>
        <w:tc>
          <w:tcPr>
            <w:tcW w:w="5299" w:type="dxa"/>
          </w:tcPr>
          <w:p w:rsidR="0097615B" w:rsidRPr="0097615B" w:rsidRDefault="0097615B" w:rsidP="0097615B">
            <w:pPr>
              <w:spacing w:after="0" w:line="240" w:lineRule="auto"/>
              <w:rPr>
                <w:rFonts w:ascii="Times New Roman" w:eastAsia="Times New Roman" w:hAnsi="Times New Roman" w:cs="Times New Roman"/>
                <w:sz w:val="24"/>
                <w:szCs w:val="24"/>
                <w:lang w:val="en-US"/>
              </w:rPr>
            </w:pPr>
            <w:r w:rsidRPr="0097615B">
              <w:rPr>
                <w:rFonts w:ascii="Times New Roman" w:eastAsia="Times New Roman" w:hAnsi="Times New Roman" w:cs="Times New Roman"/>
                <w:sz w:val="24"/>
                <w:szCs w:val="24"/>
                <w:lang w:val="en-US"/>
              </w:rPr>
              <w:t>«Illnesses and their Treatment».</w:t>
            </w:r>
          </w:p>
          <w:p w:rsidR="0097615B" w:rsidRPr="0097615B" w:rsidRDefault="0097615B" w:rsidP="0097615B">
            <w:pPr>
              <w:spacing w:after="0" w:line="240" w:lineRule="auto"/>
              <w:rPr>
                <w:rFonts w:ascii="Times New Roman" w:eastAsia="Times New Roman" w:hAnsi="Times New Roman" w:cs="Times New Roman"/>
                <w:sz w:val="24"/>
                <w:szCs w:val="24"/>
                <w:lang w:val="en-US"/>
              </w:rPr>
            </w:pPr>
            <w:r w:rsidRPr="0097615B">
              <w:rPr>
                <w:rFonts w:ascii="Times New Roman" w:eastAsia="Times New Roman" w:hAnsi="Times New Roman" w:cs="Times New Roman"/>
                <w:sz w:val="24"/>
                <w:szCs w:val="24"/>
                <w:lang w:val="en-US"/>
              </w:rPr>
              <w:t xml:space="preserve">«Way of life and character». </w:t>
            </w:r>
          </w:p>
          <w:p w:rsidR="0097615B" w:rsidRPr="0097615B" w:rsidRDefault="0097615B" w:rsidP="0097615B">
            <w:pPr>
              <w:spacing w:after="0" w:line="240" w:lineRule="auto"/>
              <w:rPr>
                <w:rFonts w:ascii="Times New Roman" w:eastAsia="Times New Roman" w:hAnsi="Times New Roman" w:cs="Times New Roman"/>
                <w:sz w:val="24"/>
                <w:szCs w:val="24"/>
                <w:lang w:val="en-US"/>
              </w:rPr>
            </w:pPr>
            <w:r w:rsidRPr="0097615B">
              <w:rPr>
                <w:rFonts w:ascii="Times New Roman" w:eastAsia="Times New Roman" w:hAnsi="Times New Roman" w:cs="Times New Roman"/>
                <w:sz w:val="24"/>
                <w:szCs w:val="24"/>
                <w:lang w:val="en-US"/>
              </w:rPr>
              <w:t>«Entertainment».</w:t>
            </w:r>
          </w:p>
          <w:p w:rsidR="0097615B" w:rsidRPr="0097615B" w:rsidRDefault="0097615B" w:rsidP="0097615B">
            <w:pPr>
              <w:spacing w:after="0" w:line="240" w:lineRule="auto"/>
              <w:rPr>
                <w:rFonts w:ascii="Times New Roman" w:eastAsia="Times New Roman" w:hAnsi="Times New Roman" w:cs="Times New Roman"/>
                <w:sz w:val="24"/>
                <w:szCs w:val="24"/>
                <w:lang w:val="en-US"/>
              </w:rPr>
            </w:pPr>
            <w:r w:rsidRPr="0097615B">
              <w:rPr>
                <w:rFonts w:ascii="Times New Roman" w:eastAsia="Times New Roman" w:hAnsi="Times New Roman" w:cs="Times New Roman"/>
                <w:sz w:val="24"/>
                <w:szCs w:val="24"/>
                <w:lang w:val="en-US"/>
              </w:rPr>
              <w:t xml:space="preserve">«English Language Training Institute» </w:t>
            </w:r>
          </w:p>
          <w:p w:rsidR="0097615B" w:rsidRPr="0097615B" w:rsidRDefault="0097615B" w:rsidP="0097615B">
            <w:pPr>
              <w:spacing w:after="0" w:line="240" w:lineRule="auto"/>
              <w:rPr>
                <w:rFonts w:ascii="Times New Roman" w:eastAsia="Times New Roman" w:hAnsi="Times New Roman" w:cs="Times New Roman"/>
                <w:sz w:val="24"/>
                <w:szCs w:val="24"/>
                <w:lang w:val="en-US"/>
              </w:rPr>
            </w:pPr>
            <w:r w:rsidRPr="0097615B">
              <w:rPr>
                <w:rFonts w:ascii="Times New Roman" w:eastAsia="Times New Roman" w:hAnsi="Times New Roman" w:cs="Times New Roman"/>
                <w:sz w:val="24"/>
                <w:szCs w:val="24"/>
                <w:lang w:val="en-US"/>
              </w:rPr>
              <w:t xml:space="preserve"> «My Flat». </w:t>
            </w:r>
          </w:p>
          <w:p w:rsidR="0097615B" w:rsidRPr="0097615B" w:rsidRDefault="0097615B" w:rsidP="0097615B">
            <w:pPr>
              <w:spacing w:after="0" w:line="240" w:lineRule="auto"/>
              <w:rPr>
                <w:rFonts w:ascii="Times New Roman" w:eastAsia="Times New Roman" w:hAnsi="Times New Roman" w:cs="Times New Roman"/>
                <w:sz w:val="24"/>
                <w:szCs w:val="24"/>
                <w:lang w:val="en-US"/>
              </w:rPr>
            </w:pPr>
            <w:r w:rsidRPr="0097615B">
              <w:rPr>
                <w:rFonts w:ascii="Times New Roman" w:eastAsia="Times New Roman" w:hAnsi="Times New Roman" w:cs="Times New Roman"/>
                <w:sz w:val="24"/>
                <w:szCs w:val="24"/>
                <w:lang w:val="en-US"/>
              </w:rPr>
              <w:t xml:space="preserve">«Dates and Times». </w:t>
            </w:r>
          </w:p>
          <w:p w:rsidR="0097615B" w:rsidRPr="0097615B" w:rsidRDefault="0097615B" w:rsidP="0097615B">
            <w:pPr>
              <w:spacing w:after="0" w:line="240" w:lineRule="auto"/>
              <w:rPr>
                <w:rFonts w:ascii="Times New Roman" w:eastAsia="Times New Roman" w:hAnsi="Times New Roman" w:cs="Times New Roman"/>
                <w:sz w:val="24"/>
                <w:szCs w:val="24"/>
                <w:lang w:val="en-US"/>
              </w:rPr>
            </w:pPr>
            <w:r w:rsidRPr="0097615B">
              <w:rPr>
                <w:rFonts w:ascii="Times New Roman" w:eastAsia="Times New Roman" w:hAnsi="Times New Roman" w:cs="Times New Roman"/>
                <w:sz w:val="24"/>
                <w:szCs w:val="24"/>
                <w:lang w:val="en-US"/>
              </w:rPr>
              <w:t xml:space="preserve">«Countries and Continents». </w:t>
            </w:r>
          </w:p>
          <w:p w:rsidR="0097615B" w:rsidRPr="0097615B" w:rsidRDefault="0097615B" w:rsidP="0097615B">
            <w:pPr>
              <w:spacing w:after="0" w:line="240" w:lineRule="auto"/>
              <w:rPr>
                <w:rFonts w:ascii="Times New Roman" w:eastAsia="Times New Roman" w:hAnsi="Times New Roman" w:cs="Times New Roman"/>
                <w:sz w:val="24"/>
                <w:szCs w:val="24"/>
                <w:lang w:val="en-US"/>
              </w:rPr>
            </w:pPr>
            <w:r w:rsidRPr="0097615B">
              <w:rPr>
                <w:rFonts w:ascii="Times New Roman" w:eastAsia="Times New Roman" w:hAnsi="Times New Roman" w:cs="Times New Roman"/>
                <w:sz w:val="24"/>
                <w:szCs w:val="24"/>
                <w:lang w:val="en-US"/>
              </w:rPr>
              <w:t xml:space="preserve">«Food and Drink». </w:t>
            </w:r>
          </w:p>
          <w:p w:rsidR="0097615B" w:rsidRPr="0097615B" w:rsidRDefault="0097615B" w:rsidP="0097615B">
            <w:pPr>
              <w:spacing w:after="0" w:line="240" w:lineRule="auto"/>
              <w:rPr>
                <w:rFonts w:ascii="Times New Roman" w:eastAsia="Times New Roman" w:hAnsi="Times New Roman" w:cs="Times New Roman"/>
                <w:sz w:val="24"/>
                <w:szCs w:val="24"/>
                <w:lang w:val="en-US"/>
              </w:rPr>
            </w:pPr>
            <w:r w:rsidRPr="0097615B">
              <w:rPr>
                <w:rFonts w:ascii="Times New Roman" w:eastAsia="Times New Roman" w:hAnsi="Times New Roman" w:cs="Times New Roman"/>
                <w:sz w:val="24"/>
                <w:szCs w:val="24"/>
                <w:lang w:val="en-US"/>
              </w:rPr>
              <w:t>«Daily Routine».</w:t>
            </w:r>
          </w:p>
          <w:p w:rsidR="0097615B" w:rsidRPr="0097615B" w:rsidRDefault="0097615B" w:rsidP="0097615B">
            <w:pPr>
              <w:spacing w:after="0" w:line="240" w:lineRule="auto"/>
              <w:rPr>
                <w:rFonts w:ascii="Times New Roman" w:eastAsia="Times New Roman" w:hAnsi="Times New Roman" w:cs="Times New Roman"/>
                <w:sz w:val="24"/>
                <w:szCs w:val="24"/>
                <w:lang w:val="en-US"/>
              </w:rPr>
            </w:pPr>
            <w:r w:rsidRPr="0097615B">
              <w:rPr>
                <w:rFonts w:ascii="Times New Roman" w:eastAsia="Times New Roman" w:hAnsi="Times New Roman" w:cs="Times New Roman"/>
                <w:sz w:val="24"/>
                <w:szCs w:val="24"/>
                <w:lang w:val="en-US"/>
              </w:rPr>
              <w:t xml:space="preserve">«Universities». </w:t>
            </w:r>
          </w:p>
          <w:p w:rsidR="0097615B" w:rsidRPr="0097615B" w:rsidRDefault="0097615B" w:rsidP="0097615B">
            <w:pPr>
              <w:spacing w:after="0" w:line="240" w:lineRule="auto"/>
              <w:rPr>
                <w:rFonts w:ascii="Times New Roman" w:eastAsia="Times New Roman" w:hAnsi="Times New Roman" w:cs="Times New Roman"/>
                <w:sz w:val="24"/>
                <w:szCs w:val="24"/>
                <w:lang w:val="en-US"/>
              </w:rPr>
            </w:pPr>
            <w:r w:rsidRPr="0097615B">
              <w:rPr>
                <w:rFonts w:ascii="Times New Roman" w:eastAsia="Times New Roman" w:hAnsi="Times New Roman" w:cs="Times New Roman"/>
                <w:sz w:val="24"/>
                <w:szCs w:val="24"/>
                <w:lang w:val="en-US"/>
              </w:rPr>
              <w:t>«The Russian Federation».</w:t>
            </w:r>
          </w:p>
          <w:p w:rsidR="0097615B" w:rsidRPr="0097615B" w:rsidRDefault="0097615B" w:rsidP="0097615B">
            <w:pPr>
              <w:spacing w:after="0" w:line="240" w:lineRule="auto"/>
              <w:rPr>
                <w:rFonts w:ascii="Times New Roman" w:eastAsia="Times New Roman" w:hAnsi="Times New Roman" w:cs="Times New Roman"/>
                <w:sz w:val="24"/>
                <w:szCs w:val="24"/>
                <w:lang w:val="en-US"/>
              </w:rPr>
            </w:pPr>
            <w:r w:rsidRPr="0097615B">
              <w:rPr>
                <w:rFonts w:ascii="Times New Roman" w:eastAsia="Times New Roman" w:hAnsi="Times New Roman" w:cs="Times New Roman"/>
                <w:sz w:val="24"/>
                <w:szCs w:val="24"/>
                <w:lang w:val="en-US"/>
              </w:rPr>
              <w:t>«Travelling».</w:t>
            </w:r>
          </w:p>
          <w:p w:rsidR="0097615B" w:rsidRPr="0097615B" w:rsidRDefault="0097615B" w:rsidP="0097615B">
            <w:pPr>
              <w:spacing w:after="0" w:line="240" w:lineRule="auto"/>
              <w:rPr>
                <w:rFonts w:ascii="Times New Roman" w:eastAsia="Times New Roman" w:hAnsi="Times New Roman" w:cs="Times New Roman"/>
                <w:sz w:val="24"/>
                <w:szCs w:val="24"/>
                <w:lang w:val="en-US"/>
              </w:rPr>
            </w:pPr>
            <w:r w:rsidRPr="0097615B">
              <w:rPr>
                <w:rFonts w:ascii="Times New Roman" w:eastAsia="Times New Roman" w:hAnsi="Times New Roman" w:cs="Times New Roman"/>
                <w:sz w:val="24"/>
                <w:szCs w:val="24"/>
                <w:lang w:val="en-US"/>
              </w:rPr>
              <w:t>«My Family ».</w:t>
            </w:r>
          </w:p>
          <w:p w:rsidR="0097615B" w:rsidRPr="0097615B" w:rsidRDefault="0097615B" w:rsidP="0097615B">
            <w:pPr>
              <w:spacing w:after="0" w:line="240" w:lineRule="auto"/>
              <w:rPr>
                <w:rFonts w:ascii="Times New Roman" w:eastAsia="Times New Roman" w:hAnsi="Times New Roman" w:cs="Times New Roman"/>
                <w:sz w:val="24"/>
                <w:szCs w:val="24"/>
                <w:lang w:val="en-US"/>
              </w:rPr>
            </w:pPr>
            <w:r w:rsidRPr="0097615B">
              <w:rPr>
                <w:rFonts w:ascii="Times New Roman" w:eastAsia="Times New Roman" w:hAnsi="Times New Roman" w:cs="Times New Roman"/>
                <w:sz w:val="24"/>
                <w:szCs w:val="24"/>
                <w:lang w:val="en-US"/>
              </w:rPr>
              <w:t>«My City»</w:t>
            </w:r>
          </w:p>
          <w:p w:rsidR="0097615B" w:rsidRPr="0097615B" w:rsidRDefault="0097615B" w:rsidP="0097615B">
            <w:pPr>
              <w:spacing w:after="0" w:line="240" w:lineRule="auto"/>
              <w:rPr>
                <w:rFonts w:ascii="Times New Roman" w:eastAsia="Times New Roman" w:hAnsi="Times New Roman" w:cs="Times New Roman"/>
                <w:sz w:val="24"/>
                <w:szCs w:val="24"/>
                <w:lang w:val="en-US"/>
              </w:rPr>
            </w:pPr>
            <w:r w:rsidRPr="0097615B">
              <w:rPr>
                <w:rFonts w:ascii="Times New Roman" w:eastAsia="Times New Roman" w:hAnsi="Times New Roman" w:cs="Times New Roman"/>
                <w:sz w:val="24"/>
                <w:szCs w:val="24"/>
                <w:lang w:val="en-US"/>
              </w:rPr>
              <w:t xml:space="preserve">«Sport and Healthy lifestyle». </w:t>
            </w:r>
          </w:p>
          <w:p w:rsidR="0097615B" w:rsidRPr="0097615B" w:rsidRDefault="0097615B" w:rsidP="0097615B">
            <w:pPr>
              <w:spacing w:after="0" w:line="240" w:lineRule="auto"/>
              <w:rPr>
                <w:rFonts w:ascii="Times New Roman" w:eastAsia="Times New Roman" w:hAnsi="Times New Roman" w:cs="Times New Roman"/>
                <w:sz w:val="24"/>
                <w:szCs w:val="24"/>
                <w:lang w:val="en-US"/>
              </w:rPr>
            </w:pPr>
            <w:r w:rsidRPr="0097615B">
              <w:rPr>
                <w:rFonts w:ascii="Times New Roman" w:eastAsia="Times New Roman" w:hAnsi="Times New Roman" w:cs="Times New Roman"/>
                <w:sz w:val="24"/>
                <w:szCs w:val="24"/>
                <w:lang w:val="en-US"/>
              </w:rPr>
              <w:t xml:space="preserve">«Art and Culture». </w:t>
            </w:r>
          </w:p>
          <w:p w:rsidR="0097615B" w:rsidRPr="0097615B" w:rsidRDefault="0097615B" w:rsidP="0097615B">
            <w:pPr>
              <w:spacing w:after="0" w:line="240" w:lineRule="auto"/>
              <w:rPr>
                <w:rFonts w:ascii="Times New Roman" w:eastAsia="Times New Roman" w:hAnsi="Times New Roman" w:cs="Times New Roman"/>
                <w:sz w:val="24"/>
                <w:szCs w:val="24"/>
                <w:lang w:val="en-US"/>
              </w:rPr>
            </w:pPr>
            <w:r w:rsidRPr="0097615B">
              <w:rPr>
                <w:rFonts w:ascii="Times New Roman" w:eastAsia="Times New Roman" w:hAnsi="Times New Roman" w:cs="Times New Roman"/>
                <w:sz w:val="24"/>
                <w:szCs w:val="24"/>
                <w:lang w:val="en-US"/>
              </w:rPr>
              <w:t xml:space="preserve">«Science and Computer: The History of the Internet». </w:t>
            </w:r>
          </w:p>
          <w:p w:rsidR="0097615B" w:rsidRPr="0097615B" w:rsidRDefault="0097615B" w:rsidP="0097615B">
            <w:pPr>
              <w:spacing w:after="0" w:line="240" w:lineRule="auto"/>
              <w:rPr>
                <w:rFonts w:ascii="Times New Roman" w:eastAsia="Times New Roman" w:hAnsi="Times New Roman" w:cs="Times New Roman"/>
                <w:sz w:val="24"/>
                <w:szCs w:val="24"/>
                <w:lang w:val="en-US"/>
              </w:rPr>
            </w:pPr>
            <w:r w:rsidRPr="0097615B">
              <w:rPr>
                <w:rFonts w:ascii="Times New Roman" w:eastAsia="Times New Roman" w:hAnsi="Times New Roman" w:cs="Times New Roman"/>
                <w:sz w:val="24"/>
                <w:szCs w:val="24"/>
                <w:lang w:val="en-US"/>
              </w:rPr>
              <w:t xml:space="preserve">«Shopping». </w:t>
            </w:r>
          </w:p>
          <w:p w:rsidR="0097615B" w:rsidRPr="0097615B" w:rsidRDefault="0097615B" w:rsidP="0097615B">
            <w:pPr>
              <w:spacing w:after="0" w:line="240" w:lineRule="auto"/>
              <w:rPr>
                <w:rFonts w:ascii="Times New Roman" w:eastAsia="Times New Roman" w:hAnsi="Times New Roman" w:cs="Times New Roman"/>
                <w:sz w:val="24"/>
                <w:szCs w:val="24"/>
                <w:lang w:val="en-US"/>
              </w:rPr>
            </w:pPr>
            <w:r w:rsidRPr="0097615B">
              <w:rPr>
                <w:rFonts w:ascii="Times New Roman" w:eastAsia="Times New Roman" w:hAnsi="Times New Roman" w:cs="Times New Roman"/>
                <w:sz w:val="24"/>
                <w:szCs w:val="24"/>
                <w:lang w:val="en-US"/>
              </w:rPr>
              <w:t xml:space="preserve">«British traditions and customs». </w:t>
            </w:r>
          </w:p>
          <w:p w:rsidR="0097615B" w:rsidRPr="0097615B" w:rsidRDefault="0097615B" w:rsidP="0097615B">
            <w:pPr>
              <w:spacing w:after="0" w:line="240" w:lineRule="auto"/>
              <w:rPr>
                <w:rFonts w:ascii="Times New Roman" w:eastAsia="Times New Roman" w:hAnsi="Times New Roman" w:cs="Times New Roman"/>
                <w:sz w:val="24"/>
                <w:szCs w:val="24"/>
                <w:lang w:val="en-US"/>
              </w:rPr>
            </w:pPr>
            <w:r w:rsidRPr="0097615B">
              <w:rPr>
                <w:rFonts w:ascii="Times New Roman" w:eastAsia="Times New Roman" w:hAnsi="Times New Roman" w:cs="Times New Roman"/>
                <w:sz w:val="24"/>
                <w:szCs w:val="24"/>
                <w:lang w:val="en-US"/>
              </w:rPr>
              <w:t xml:space="preserve">«My favourite pets». </w:t>
            </w:r>
          </w:p>
          <w:p w:rsidR="0097615B" w:rsidRPr="0097615B" w:rsidRDefault="0097615B" w:rsidP="0097615B">
            <w:pPr>
              <w:spacing w:after="0" w:line="240" w:lineRule="auto"/>
              <w:rPr>
                <w:rFonts w:ascii="Times New Roman" w:eastAsia="Times New Roman" w:hAnsi="Times New Roman" w:cs="Times New Roman"/>
                <w:sz w:val="24"/>
                <w:szCs w:val="24"/>
                <w:lang w:val="en-US"/>
              </w:rPr>
            </w:pPr>
            <w:r w:rsidRPr="0097615B">
              <w:rPr>
                <w:rFonts w:ascii="Times New Roman" w:eastAsia="Times New Roman" w:hAnsi="Times New Roman" w:cs="Times New Roman"/>
                <w:sz w:val="24"/>
                <w:szCs w:val="24"/>
                <w:lang w:val="en-US"/>
              </w:rPr>
              <w:t xml:space="preserve">«My job». </w:t>
            </w:r>
          </w:p>
          <w:p w:rsidR="0097615B" w:rsidRPr="0097615B" w:rsidRDefault="0097615B" w:rsidP="0097615B">
            <w:pPr>
              <w:spacing w:after="0" w:line="240" w:lineRule="auto"/>
              <w:rPr>
                <w:rFonts w:ascii="Times New Roman" w:eastAsia="Times New Roman" w:hAnsi="Times New Roman" w:cs="Times New Roman"/>
                <w:sz w:val="24"/>
                <w:szCs w:val="24"/>
                <w:lang w:val="en-US"/>
              </w:rPr>
            </w:pPr>
            <w:r w:rsidRPr="0097615B">
              <w:rPr>
                <w:rFonts w:ascii="Times New Roman" w:eastAsia="Times New Roman" w:hAnsi="Times New Roman" w:cs="Times New Roman"/>
                <w:sz w:val="24"/>
                <w:szCs w:val="24"/>
                <w:lang w:val="en-US"/>
              </w:rPr>
              <w:t xml:space="preserve">«Weather and Seasons». </w:t>
            </w:r>
          </w:p>
          <w:p w:rsidR="0097615B" w:rsidRPr="0097615B" w:rsidRDefault="0097615B" w:rsidP="0097615B">
            <w:pPr>
              <w:spacing w:after="0" w:line="240" w:lineRule="auto"/>
              <w:rPr>
                <w:rFonts w:ascii="Times New Roman" w:eastAsia="Times New Roman" w:hAnsi="Times New Roman" w:cs="Times New Roman"/>
                <w:sz w:val="24"/>
                <w:szCs w:val="24"/>
                <w:lang w:val="en-US"/>
              </w:rPr>
            </w:pPr>
            <w:r w:rsidRPr="0097615B">
              <w:rPr>
                <w:rFonts w:ascii="Times New Roman" w:eastAsia="Times New Roman" w:hAnsi="Times New Roman" w:cs="Times New Roman"/>
                <w:sz w:val="24"/>
                <w:szCs w:val="24"/>
                <w:lang w:val="en-US"/>
              </w:rPr>
              <w:t xml:space="preserve">«Student life». </w:t>
            </w:r>
          </w:p>
          <w:p w:rsidR="00FF0298" w:rsidRPr="00695E8D" w:rsidRDefault="0097615B" w:rsidP="0097615B">
            <w:pPr>
              <w:spacing w:after="0" w:line="240" w:lineRule="auto"/>
              <w:rPr>
                <w:rFonts w:ascii="Times New Roman" w:eastAsia="Times New Roman" w:hAnsi="Times New Roman" w:cs="Times New Roman"/>
                <w:sz w:val="24"/>
                <w:szCs w:val="24"/>
              </w:rPr>
            </w:pPr>
            <w:r w:rsidRPr="0097615B">
              <w:rPr>
                <w:rFonts w:ascii="Times New Roman" w:eastAsia="Times New Roman" w:hAnsi="Times New Roman" w:cs="Times New Roman"/>
                <w:sz w:val="24"/>
                <w:szCs w:val="24"/>
                <w:lang w:val="en-US"/>
              </w:rPr>
              <w:t xml:space="preserve"> </w:t>
            </w:r>
            <w:r w:rsidRPr="0097615B">
              <w:rPr>
                <w:rFonts w:ascii="Times New Roman" w:eastAsia="Times New Roman" w:hAnsi="Times New Roman" w:cs="Times New Roman"/>
                <w:sz w:val="24"/>
                <w:szCs w:val="24"/>
              </w:rPr>
              <w:t>«Environmental problems».</w:t>
            </w:r>
          </w:p>
        </w:tc>
      </w:tr>
      <w:tr w:rsidR="00FF0298" w:rsidRPr="00695E8D" w:rsidTr="0069155F">
        <w:trPr>
          <w:trHeight w:val="330"/>
        </w:trPr>
        <w:tc>
          <w:tcPr>
            <w:tcW w:w="1934" w:type="dxa"/>
            <w:hideMark/>
          </w:tcPr>
          <w:p w:rsidR="00FF0298" w:rsidRPr="00695E8D" w:rsidRDefault="00FF0298" w:rsidP="00FF0298">
            <w:pPr>
              <w:rPr>
                <w:rFonts w:ascii="Times New Roman" w:eastAsia="Times New Roman" w:hAnsi="Times New Roman" w:cs="Times New Roman"/>
                <w:sz w:val="24"/>
                <w:szCs w:val="24"/>
              </w:rPr>
            </w:pPr>
            <w:bookmarkStart w:id="2" w:name="_Hlk100565288"/>
            <w:r w:rsidRPr="00B868B9">
              <w:rPr>
                <w:rFonts w:ascii="Times New Roman" w:eastAsia="Times New Roman" w:hAnsi="Times New Roman" w:cs="Times New Roman"/>
                <w:sz w:val="24"/>
                <w:szCs w:val="24"/>
              </w:rPr>
              <w:t>Б1.О.02.03</w:t>
            </w:r>
          </w:p>
        </w:tc>
        <w:tc>
          <w:tcPr>
            <w:tcW w:w="3271" w:type="dxa"/>
            <w:hideMark/>
          </w:tcPr>
          <w:p w:rsidR="00FF0298" w:rsidRPr="00695E8D" w:rsidRDefault="00FF0298" w:rsidP="00FF0298">
            <w:pPr>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Основы дефектологии в социальной и профессиональной сферах</w:t>
            </w:r>
          </w:p>
        </w:tc>
        <w:tc>
          <w:tcPr>
            <w:tcW w:w="5299" w:type="dxa"/>
          </w:tcPr>
          <w:p w:rsidR="00FF0298" w:rsidRPr="00695E8D" w:rsidRDefault="00FF0298" w:rsidP="00FF0298">
            <w:pPr>
              <w:rPr>
                <w:rFonts w:ascii="Times New Roman" w:eastAsia="Times New Roman" w:hAnsi="Times New Roman" w:cs="Times New Roman"/>
                <w:sz w:val="24"/>
                <w:szCs w:val="24"/>
              </w:rPr>
            </w:pPr>
          </w:p>
        </w:tc>
      </w:tr>
      <w:bookmarkEnd w:id="2"/>
      <w:tr w:rsidR="00FF0298" w:rsidRPr="00695E8D" w:rsidTr="0069155F">
        <w:trPr>
          <w:trHeight w:val="255"/>
        </w:trPr>
        <w:tc>
          <w:tcPr>
            <w:tcW w:w="1934" w:type="dxa"/>
            <w:hideMark/>
          </w:tcPr>
          <w:p w:rsidR="00FF0298" w:rsidRPr="00695E8D" w:rsidRDefault="00FF0298" w:rsidP="00FF0298">
            <w:pPr>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Б1.О.02.04</w:t>
            </w:r>
          </w:p>
        </w:tc>
        <w:tc>
          <w:tcPr>
            <w:tcW w:w="3271" w:type="dxa"/>
            <w:hideMark/>
          </w:tcPr>
          <w:p w:rsidR="00FF0298" w:rsidRPr="00695E8D" w:rsidRDefault="00FF0298" w:rsidP="00FF0298">
            <w:pPr>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Деловые коммуникации</w:t>
            </w:r>
          </w:p>
        </w:tc>
        <w:tc>
          <w:tcPr>
            <w:tcW w:w="5299" w:type="dxa"/>
          </w:tcPr>
          <w:p w:rsidR="00FF0298" w:rsidRPr="00695E8D" w:rsidRDefault="00FF0298" w:rsidP="00FF0298">
            <w:pPr>
              <w:jc w:val="both"/>
              <w:rPr>
                <w:rFonts w:ascii="Times New Roman" w:eastAsia="Times New Roman" w:hAnsi="Times New Roman" w:cs="Times New Roman"/>
                <w:sz w:val="24"/>
                <w:szCs w:val="24"/>
              </w:rPr>
            </w:pPr>
            <w:r w:rsidRPr="002A32AF">
              <w:rPr>
                <w:rFonts w:ascii="Times New Roman" w:hAnsi="Times New Roman"/>
                <w:sz w:val="24"/>
                <w:szCs w:val="24"/>
              </w:rPr>
              <w:t>Студенты изучат основные теории и концепции взаимодействия людей в организации, включая вопросы мотивации, групповой динамики, командообразования, коммуникаций, лидерства и управления конфликтами, основы делового общения, принципы и методы организации деловых коммуникаций, основные параметры публичной коммуникации. Освоят умения: ставить цели и формулировать задачи, связанные с реализацией профессиональных функций, организовывать командное взаимодействие для решения управленческих задач; анализировать коммуникационные процессы в организации и разрабатывать предложения по повышению их эффективности. Организовывать переговорный процесс, в том числе с использованием современных средств коммуникации. Овладеют: навыками выражения своих мыслей и мнения в межличностном и групповом взаимодействии, навыками публичной речи, аргументации, ведения дискуссии.</w:t>
            </w:r>
          </w:p>
        </w:tc>
      </w:tr>
      <w:tr w:rsidR="00FF0298" w:rsidRPr="00695E8D" w:rsidTr="009C217F">
        <w:trPr>
          <w:trHeight w:val="330"/>
        </w:trPr>
        <w:tc>
          <w:tcPr>
            <w:tcW w:w="10504" w:type="dxa"/>
            <w:gridSpan w:val="3"/>
            <w:hideMark/>
          </w:tcPr>
          <w:p w:rsidR="00FF0298" w:rsidRPr="00695E8D" w:rsidRDefault="00FF0298" w:rsidP="00FF0298">
            <w:pPr>
              <w:jc w:val="center"/>
              <w:rPr>
                <w:rFonts w:ascii="Times New Roman" w:eastAsia="Times New Roman" w:hAnsi="Times New Roman" w:cs="Times New Roman"/>
                <w:b/>
                <w:bCs/>
                <w:sz w:val="24"/>
                <w:szCs w:val="24"/>
              </w:rPr>
            </w:pPr>
            <w:r w:rsidRPr="00B868B9">
              <w:rPr>
                <w:rFonts w:ascii="Times New Roman" w:eastAsia="Times New Roman" w:hAnsi="Times New Roman" w:cs="Times New Roman"/>
                <w:b/>
                <w:sz w:val="24"/>
                <w:szCs w:val="24"/>
              </w:rPr>
              <w:t>Б1.О.03Модуль "Самоорганизация, саморазвитие и безопасность жизнедеятельности"</w:t>
            </w:r>
          </w:p>
        </w:tc>
      </w:tr>
      <w:tr w:rsidR="00FF0298" w:rsidRPr="00695E8D" w:rsidTr="0069155F">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Б1.О.03.01</w:t>
            </w:r>
          </w:p>
        </w:tc>
        <w:tc>
          <w:tcPr>
            <w:tcW w:w="3271" w:type="dxa"/>
            <w:tcBorders>
              <w:top w:val="nil"/>
              <w:left w:val="nil"/>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Физическая культура и спорт</w:t>
            </w:r>
          </w:p>
        </w:tc>
        <w:tc>
          <w:tcPr>
            <w:tcW w:w="5299" w:type="dxa"/>
          </w:tcPr>
          <w:p w:rsidR="00662ABE" w:rsidRPr="00662ABE" w:rsidRDefault="00662ABE" w:rsidP="00662ABE">
            <w:pPr>
              <w:spacing w:after="0" w:line="240" w:lineRule="auto"/>
              <w:rPr>
                <w:rFonts w:ascii="Times New Roman" w:eastAsia="Times New Roman" w:hAnsi="Times New Roman" w:cs="Times New Roman"/>
                <w:sz w:val="24"/>
                <w:szCs w:val="24"/>
              </w:rPr>
            </w:pPr>
            <w:r w:rsidRPr="00662ABE">
              <w:rPr>
                <w:rFonts w:ascii="Times New Roman" w:eastAsia="Times New Roman" w:hAnsi="Times New Roman" w:cs="Times New Roman"/>
                <w:sz w:val="24"/>
                <w:szCs w:val="24"/>
              </w:rPr>
              <w:t>Цели и задачи дисциплины «Физическая культура и спорт»</w:t>
            </w:r>
          </w:p>
          <w:p w:rsidR="00662ABE" w:rsidRPr="00662ABE" w:rsidRDefault="00662ABE" w:rsidP="00662ABE">
            <w:pPr>
              <w:spacing w:after="0" w:line="240" w:lineRule="auto"/>
              <w:rPr>
                <w:rFonts w:ascii="Times New Roman" w:eastAsia="Times New Roman" w:hAnsi="Times New Roman" w:cs="Times New Roman"/>
                <w:sz w:val="24"/>
                <w:szCs w:val="24"/>
              </w:rPr>
            </w:pPr>
            <w:r w:rsidRPr="00662ABE">
              <w:rPr>
                <w:rFonts w:ascii="Times New Roman" w:eastAsia="Times New Roman" w:hAnsi="Times New Roman" w:cs="Times New Roman"/>
                <w:sz w:val="24"/>
                <w:szCs w:val="24"/>
              </w:rPr>
              <w:t>Средства и методы физической культуры и спорта</w:t>
            </w:r>
          </w:p>
          <w:p w:rsidR="00662ABE" w:rsidRPr="00662ABE" w:rsidRDefault="00662ABE" w:rsidP="00662ABE">
            <w:pPr>
              <w:spacing w:after="0" w:line="240" w:lineRule="auto"/>
              <w:rPr>
                <w:rFonts w:ascii="Times New Roman" w:eastAsia="Times New Roman" w:hAnsi="Times New Roman" w:cs="Times New Roman"/>
                <w:sz w:val="24"/>
                <w:szCs w:val="24"/>
              </w:rPr>
            </w:pPr>
            <w:r w:rsidRPr="00662ABE">
              <w:rPr>
                <w:rFonts w:ascii="Times New Roman" w:eastAsia="Times New Roman" w:hAnsi="Times New Roman" w:cs="Times New Roman"/>
                <w:sz w:val="24"/>
                <w:szCs w:val="24"/>
              </w:rPr>
              <w:t>Основные принципы здорового образа жизни</w:t>
            </w:r>
          </w:p>
          <w:p w:rsidR="00662ABE" w:rsidRPr="00662ABE" w:rsidRDefault="00662ABE" w:rsidP="00662ABE">
            <w:pPr>
              <w:spacing w:after="0" w:line="240" w:lineRule="auto"/>
              <w:rPr>
                <w:rFonts w:ascii="Times New Roman" w:eastAsia="Times New Roman" w:hAnsi="Times New Roman" w:cs="Times New Roman"/>
                <w:sz w:val="24"/>
                <w:szCs w:val="24"/>
              </w:rPr>
            </w:pPr>
            <w:r w:rsidRPr="00662ABE">
              <w:rPr>
                <w:rFonts w:ascii="Times New Roman" w:eastAsia="Times New Roman" w:hAnsi="Times New Roman" w:cs="Times New Roman"/>
                <w:sz w:val="24"/>
                <w:szCs w:val="24"/>
              </w:rPr>
              <w:t>Здоровье человека как ценность. Факторы, определяющие здоровье.</w:t>
            </w:r>
          </w:p>
          <w:p w:rsidR="00662ABE" w:rsidRPr="00662ABE" w:rsidRDefault="00662ABE" w:rsidP="00662ABE">
            <w:pPr>
              <w:spacing w:after="0" w:line="240" w:lineRule="auto"/>
              <w:rPr>
                <w:rFonts w:ascii="Times New Roman" w:eastAsia="Times New Roman" w:hAnsi="Times New Roman" w:cs="Times New Roman"/>
                <w:sz w:val="24"/>
                <w:szCs w:val="24"/>
              </w:rPr>
            </w:pPr>
            <w:r w:rsidRPr="00662ABE">
              <w:rPr>
                <w:rFonts w:ascii="Times New Roman" w:eastAsia="Times New Roman" w:hAnsi="Times New Roman" w:cs="Times New Roman"/>
                <w:sz w:val="24"/>
                <w:szCs w:val="24"/>
              </w:rPr>
              <w:t>Здоровый образ жизни, его составляющие. Требования к организации и ведению здорового образа жизни</w:t>
            </w:r>
          </w:p>
          <w:p w:rsidR="00662ABE" w:rsidRPr="00662ABE" w:rsidRDefault="00662ABE" w:rsidP="00662ABE">
            <w:pPr>
              <w:spacing w:after="0" w:line="240" w:lineRule="auto"/>
              <w:rPr>
                <w:rFonts w:ascii="Times New Roman" w:eastAsia="Times New Roman" w:hAnsi="Times New Roman" w:cs="Times New Roman"/>
                <w:sz w:val="24"/>
                <w:szCs w:val="24"/>
              </w:rPr>
            </w:pPr>
            <w:r w:rsidRPr="00662ABE">
              <w:rPr>
                <w:rFonts w:ascii="Times New Roman" w:eastAsia="Times New Roman" w:hAnsi="Times New Roman" w:cs="Times New Roman"/>
                <w:sz w:val="24"/>
                <w:szCs w:val="24"/>
              </w:rPr>
              <w:t>Организм человека как единая саморазвивающаяся саморегулирующаяся биологическая система</w:t>
            </w:r>
          </w:p>
          <w:p w:rsidR="00662ABE" w:rsidRPr="00662ABE" w:rsidRDefault="00662ABE" w:rsidP="00662ABE">
            <w:pPr>
              <w:spacing w:after="0" w:line="240" w:lineRule="auto"/>
              <w:rPr>
                <w:rFonts w:ascii="Times New Roman" w:eastAsia="Times New Roman" w:hAnsi="Times New Roman" w:cs="Times New Roman"/>
                <w:sz w:val="24"/>
                <w:szCs w:val="24"/>
              </w:rPr>
            </w:pPr>
            <w:r w:rsidRPr="00662ABE">
              <w:rPr>
                <w:rFonts w:ascii="Times New Roman" w:eastAsia="Times New Roman" w:hAnsi="Times New Roman" w:cs="Times New Roman"/>
                <w:sz w:val="24"/>
                <w:szCs w:val="24"/>
              </w:rPr>
              <w:t>Самоконтроль при занятиях физической культурой</w:t>
            </w:r>
          </w:p>
          <w:p w:rsidR="00662ABE" w:rsidRPr="00662ABE" w:rsidRDefault="00662ABE" w:rsidP="00662ABE">
            <w:pPr>
              <w:spacing w:after="0" w:line="240" w:lineRule="auto"/>
              <w:rPr>
                <w:rFonts w:ascii="Times New Roman" w:eastAsia="Times New Roman" w:hAnsi="Times New Roman" w:cs="Times New Roman"/>
                <w:sz w:val="24"/>
                <w:szCs w:val="24"/>
              </w:rPr>
            </w:pPr>
            <w:r w:rsidRPr="00662ABE">
              <w:rPr>
                <w:rFonts w:ascii="Times New Roman" w:eastAsia="Times New Roman" w:hAnsi="Times New Roman" w:cs="Times New Roman"/>
                <w:sz w:val="24"/>
                <w:szCs w:val="24"/>
              </w:rPr>
              <w:t>Характеристика средств, форм и методов физической культуры</w:t>
            </w:r>
          </w:p>
          <w:p w:rsidR="00FF0298" w:rsidRPr="00695E8D" w:rsidRDefault="00662ABE" w:rsidP="00662ABE">
            <w:pPr>
              <w:spacing w:after="0" w:line="240" w:lineRule="auto"/>
              <w:rPr>
                <w:rFonts w:ascii="Times New Roman" w:eastAsia="Times New Roman" w:hAnsi="Times New Roman" w:cs="Times New Roman"/>
                <w:sz w:val="24"/>
                <w:szCs w:val="24"/>
              </w:rPr>
            </w:pPr>
            <w:r w:rsidRPr="00662ABE">
              <w:rPr>
                <w:rFonts w:ascii="Times New Roman" w:eastAsia="Times New Roman" w:hAnsi="Times New Roman" w:cs="Times New Roman"/>
                <w:sz w:val="24"/>
                <w:szCs w:val="24"/>
              </w:rPr>
              <w:t>Основные направления использования средств управления работоспособностью и восстановительными процессами</w:t>
            </w:r>
          </w:p>
        </w:tc>
      </w:tr>
      <w:tr w:rsidR="00FF0298" w:rsidRPr="00695E8D" w:rsidTr="0069155F">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bookmarkStart w:id="3" w:name="_Hlk100565295"/>
            <w:r w:rsidRPr="00B868B9">
              <w:rPr>
                <w:rFonts w:ascii="Times New Roman" w:eastAsia="Times New Roman" w:hAnsi="Times New Roman" w:cs="Times New Roman"/>
                <w:sz w:val="24"/>
                <w:szCs w:val="24"/>
              </w:rPr>
              <w:t>Б1.О.03.02</w:t>
            </w:r>
          </w:p>
        </w:tc>
        <w:tc>
          <w:tcPr>
            <w:tcW w:w="3271" w:type="dxa"/>
            <w:tcBorders>
              <w:top w:val="nil"/>
              <w:left w:val="nil"/>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Основы самоорганизации и саморазвития студента</w:t>
            </w:r>
          </w:p>
        </w:tc>
        <w:tc>
          <w:tcPr>
            <w:tcW w:w="5299" w:type="dxa"/>
          </w:tcPr>
          <w:p w:rsidR="00FF0298" w:rsidRPr="00695E8D" w:rsidRDefault="00FF0298" w:rsidP="00FF0298">
            <w:pPr>
              <w:rPr>
                <w:rFonts w:ascii="Times New Roman" w:eastAsia="Times New Roman" w:hAnsi="Times New Roman" w:cs="Times New Roman"/>
                <w:sz w:val="24"/>
                <w:szCs w:val="24"/>
              </w:rPr>
            </w:pPr>
          </w:p>
        </w:tc>
      </w:tr>
      <w:tr w:rsidR="00FF0298" w:rsidRPr="00695E8D" w:rsidTr="0069155F">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Б1.О.03.03</w:t>
            </w:r>
          </w:p>
        </w:tc>
        <w:tc>
          <w:tcPr>
            <w:tcW w:w="3271" w:type="dxa"/>
            <w:tcBorders>
              <w:top w:val="nil"/>
              <w:left w:val="nil"/>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Безопасность жизнедеятельности</w:t>
            </w:r>
          </w:p>
        </w:tc>
        <w:tc>
          <w:tcPr>
            <w:tcW w:w="5299" w:type="dxa"/>
          </w:tcPr>
          <w:p w:rsidR="00D853AF" w:rsidRDefault="00D853AF" w:rsidP="00FF0298">
            <w:pPr>
              <w:rPr>
                <w:rFonts w:ascii="Times New Roman" w:eastAsia="Times New Roman" w:hAnsi="Times New Roman" w:cs="Times New Roman"/>
                <w:sz w:val="24"/>
                <w:szCs w:val="24"/>
              </w:rPr>
            </w:pPr>
            <w:r w:rsidRPr="00D853AF">
              <w:rPr>
                <w:rFonts w:ascii="Times New Roman" w:eastAsia="Times New Roman" w:hAnsi="Times New Roman" w:cs="Times New Roman"/>
                <w:sz w:val="24"/>
                <w:szCs w:val="24"/>
              </w:rPr>
              <w:t>Человек и среда обитания.</w:t>
            </w:r>
            <w:r>
              <w:t xml:space="preserve"> </w:t>
            </w:r>
            <w:r w:rsidRPr="00D853AF">
              <w:rPr>
                <w:rFonts w:ascii="Times New Roman" w:eastAsia="Times New Roman" w:hAnsi="Times New Roman" w:cs="Times New Roman"/>
                <w:sz w:val="24"/>
                <w:szCs w:val="24"/>
              </w:rPr>
              <w:t>Экологически опасные факторы. Понятие «экологически опасные факторы», их источники и классификация.</w:t>
            </w:r>
          </w:p>
          <w:p w:rsidR="00D853AF" w:rsidRDefault="00D853AF" w:rsidP="00FF0298">
            <w:pPr>
              <w:rPr>
                <w:rFonts w:ascii="Times New Roman" w:eastAsia="Times New Roman" w:hAnsi="Times New Roman" w:cs="Times New Roman"/>
                <w:sz w:val="24"/>
                <w:szCs w:val="24"/>
              </w:rPr>
            </w:pPr>
            <w:r w:rsidRPr="00D853AF">
              <w:rPr>
                <w:rFonts w:ascii="Times New Roman" w:eastAsia="Times New Roman" w:hAnsi="Times New Roman" w:cs="Times New Roman"/>
                <w:sz w:val="24"/>
                <w:szCs w:val="24"/>
              </w:rPr>
              <w:t>Характерные состояния системы«Человек-среда обитания».</w:t>
            </w:r>
            <w:r>
              <w:t xml:space="preserve"> </w:t>
            </w:r>
            <w:r w:rsidRPr="00D853AF">
              <w:rPr>
                <w:rFonts w:ascii="Times New Roman" w:eastAsia="Times New Roman" w:hAnsi="Times New Roman" w:cs="Times New Roman"/>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p w:rsidR="00D853AF" w:rsidRDefault="00D853AF" w:rsidP="00FF0298">
            <w:pPr>
              <w:rPr>
                <w:rFonts w:ascii="Times New Roman" w:eastAsia="Times New Roman" w:hAnsi="Times New Roman" w:cs="Times New Roman"/>
                <w:sz w:val="24"/>
                <w:szCs w:val="24"/>
              </w:rPr>
            </w:pPr>
            <w:r w:rsidRPr="00D853AF">
              <w:rPr>
                <w:rFonts w:ascii="Times New Roman" w:eastAsia="Times New Roman" w:hAnsi="Times New Roman" w:cs="Times New Roman"/>
                <w:sz w:val="24"/>
                <w:szCs w:val="24"/>
              </w:rPr>
              <w:t>Негативные факторы среды обитания и</w:t>
            </w:r>
            <w:r>
              <w:rPr>
                <w:rFonts w:ascii="Times New Roman" w:eastAsia="Times New Roman" w:hAnsi="Times New Roman" w:cs="Times New Roman"/>
                <w:sz w:val="24"/>
                <w:szCs w:val="24"/>
              </w:rPr>
              <w:t xml:space="preserve"> </w:t>
            </w:r>
            <w:r w:rsidRPr="00D853AF">
              <w:rPr>
                <w:rFonts w:ascii="Times New Roman" w:eastAsia="Times New Roman" w:hAnsi="Times New Roman" w:cs="Times New Roman"/>
                <w:sz w:val="24"/>
                <w:szCs w:val="24"/>
              </w:rPr>
              <w:t>их воздействие на человека и среду обитания.</w:t>
            </w:r>
            <w:r>
              <w:t xml:space="preserve"> </w:t>
            </w:r>
            <w:r w:rsidRPr="00D853AF">
              <w:rPr>
                <w:rFonts w:ascii="Times New Roman" w:eastAsia="Times New Roman" w:hAnsi="Times New Roman" w:cs="Times New Roman"/>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D853AF" w:rsidRDefault="00D853AF" w:rsidP="00D853AF">
            <w:pPr>
              <w:rPr>
                <w:rFonts w:ascii="Times New Roman" w:eastAsia="Times New Roman" w:hAnsi="Times New Roman" w:cs="Times New Roman"/>
                <w:sz w:val="24"/>
                <w:szCs w:val="24"/>
              </w:rPr>
            </w:pPr>
            <w:r w:rsidRPr="00D853AF">
              <w:rPr>
                <w:rFonts w:ascii="Times New Roman" w:eastAsia="Times New Roman" w:hAnsi="Times New Roman" w:cs="Times New Roman"/>
                <w:sz w:val="24"/>
                <w:szCs w:val="24"/>
              </w:rPr>
              <w:t>Безопасность и экологичность технических систем.</w:t>
            </w:r>
            <w:r>
              <w:t xml:space="preserve"> </w:t>
            </w:r>
            <w:r>
              <w:rPr>
                <w:rFonts w:ascii="Times New Roman" w:eastAsia="Times New Roman" w:hAnsi="Times New Roman" w:cs="Times New Roman"/>
                <w:sz w:val="24"/>
                <w:szCs w:val="24"/>
              </w:rPr>
              <w:t xml:space="preserve">Охрана труда на предприятии. </w:t>
            </w:r>
            <w:r w:rsidRPr="00D853AF">
              <w:rPr>
                <w:rFonts w:ascii="Times New Roman" w:eastAsia="Times New Roman" w:hAnsi="Times New Roman" w:cs="Times New Roman"/>
                <w:sz w:val="24"/>
                <w:szCs w:val="24"/>
              </w:rPr>
              <w:t>Служба охраны труда.</w:t>
            </w:r>
            <w:r>
              <w:rPr>
                <w:rFonts w:ascii="Times New Roman" w:eastAsia="Times New Roman" w:hAnsi="Times New Roman" w:cs="Times New Roman"/>
                <w:sz w:val="24"/>
                <w:szCs w:val="24"/>
              </w:rPr>
              <w:t xml:space="preserve"> </w:t>
            </w:r>
            <w:r w:rsidRPr="00D853AF">
              <w:rPr>
                <w:rFonts w:ascii="Times New Roman" w:eastAsia="Times New Roman" w:hAnsi="Times New Roman" w:cs="Times New Roman"/>
                <w:sz w:val="24"/>
                <w:szCs w:val="24"/>
              </w:rPr>
              <w:t>Порядок обучения и проверки знаний по охране труда.</w:t>
            </w:r>
            <w:r>
              <w:rPr>
                <w:rFonts w:ascii="Times New Roman" w:eastAsia="Times New Roman" w:hAnsi="Times New Roman" w:cs="Times New Roman"/>
                <w:sz w:val="24"/>
                <w:szCs w:val="24"/>
              </w:rPr>
              <w:t xml:space="preserve"> Затраты на охрану труда. </w:t>
            </w:r>
            <w:r w:rsidRPr="00D853AF">
              <w:rPr>
                <w:rFonts w:ascii="Times New Roman" w:eastAsia="Times New Roman" w:hAnsi="Times New Roman" w:cs="Times New Roman"/>
                <w:sz w:val="24"/>
                <w:szCs w:val="24"/>
              </w:rPr>
              <w:t>Ответственность за нар</w:t>
            </w:r>
            <w:r>
              <w:rPr>
                <w:rFonts w:ascii="Times New Roman" w:eastAsia="Times New Roman" w:hAnsi="Times New Roman" w:cs="Times New Roman"/>
                <w:sz w:val="24"/>
                <w:szCs w:val="24"/>
              </w:rPr>
              <w:t xml:space="preserve">ушение требований охраны труда. </w:t>
            </w:r>
            <w:r w:rsidRPr="00D853AF">
              <w:rPr>
                <w:rFonts w:ascii="Times New Roman" w:eastAsia="Times New Roman" w:hAnsi="Times New Roman" w:cs="Times New Roman"/>
                <w:sz w:val="24"/>
                <w:szCs w:val="24"/>
              </w:rPr>
              <w:t>Охрана труда на рабочем месте.</w:t>
            </w:r>
            <w:r>
              <w:rPr>
                <w:rFonts w:ascii="Times New Roman" w:eastAsia="Times New Roman" w:hAnsi="Times New Roman" w:cs="Times New Roman"/>
                <w:sz w:val="24"/>
                <w:szCs w:val="24"/>
              </w:rPr>
              <w:t xml:space="preserve"> </w:t>
            </w:r>
          </w:p>
          <w:p w:rsidR="00D853AF" w:rsidRDefault="00D853AF" w:rsidP="00D853AF">
            <w:pPr>
              <w:rPr>
                <w:rFonts w:ascii="Times New Roman" w:eastAsia="Times New Roman" w:hAnsi="Times New Roman" w:cs="Times New Roman"/>
                <w:sz w:val="24"/>
                <w:szCs w:val="24"/>
              </w:rPr>
            </w:pPr>
            <w:r w:rsidRPr="00D853AF">
              <w:rPr>
                <w:rFonts w:ascii="Times New Roman" w:eastAsia="Times New Roman" w:hAnsi="Times New Roman" w:cs="Times New Roman"/>
                <w:sz w:val="24"/>
                <w:szCs w:val="24"/>
              </w:rPr>
              <w:t>Управление безопасностью жизнедеятельности.</w:t>
            </w:r>
            <w:r>
              <w:t xml:space="preserve"> </w:t>
            </w:r>
            <w:r w:rsidRPr="00D853AF">
              <w:rPr>
                <w:rFonts w:ascii="Times New Roman" w:eastAsia="Times New Roman" w:hAnsi="Times New Roman" w:cs="Times New Roman"/>
                <w:sz w:val="24"/>
                <w:szCs w:val="24"/>
              </w:rPr>
              <w:t>Законода</w:t>
            </w:r>
            <w:r>
              <w:rPr>
                <w:rFonts w:ascii="Times New Roman" w:eastAsia="Times New Roman" w:hAnsi="Times New Roman" w:cs="Times New Roman"/>
                <w:sz w:val="24"/>
                <w:szCs w:val="24"/>
              </w:rPr>
              <w:t xml:space="preserve">тельная база безопасных условий </w:t>
            </w:r>
            <w:r w:rsidRPr="00D853AF">
              <w:rPr>
                <w:rFonts w:ascii="Times New Roman" w:eastAsia="Times New Roman" w:hAnsi="Times New Roman" w:cs="Times New Roman"/>
                <w:sz w:val="24"/>
                <w:szCs w:val="24"/>
              </w:rPr>
              <w:t>труда.</w:t>
            </w:r>
            <w:r>
              <w:rPr>
                <w:rFonts w:ascii="Times New Roman" w:eastAsia="Times New Roman" w:hAnsi="Times New Roman" w:cs="Times New Roman"/>
                <w:sz w:val="24"/>
                <w:szCs w:val="24"/>
              </w:rPr>
              <w:t xml:space="preserve"> </w:t>
            </w:r>
            <w:r w:rsidRPr="00D853AF">
              <w:rPr>
                <w:rFonts w:ascii="Times New Roman" w:eastAsia="Times New Roman" w:hAnsi="Times New Roman" w:cs="Times New Roman"/>
                <w:sz w:val="24"/>
                <w:szCs w:val="24"/>
              </w:rPr>
              <w:t>Право и гарантии права</w:t>
            </w:r>
            <w:r>
              <w:rPr>
                <w:rFonts w:ascii="Times New Roman" w:eastAsia="Times New Roman" w:hAnsi="Times New Roman" w:cs="Times New Roman"/>
                <w:sz w:val="24"/>
                <w:szCs w:val="24"/>
              </w:rPr>
              <w:t xml:space="preserve"> </w:t>
            </w:r>
            <w:r w:rsidRPr="00D853AF">
              <w:rPr>
                <w:rFonts w:ascii="Times New Roman" w:eastAsia="Times New Roman" w:hAnsi="Times New Roman" w:cs="Times New Roman"/>
                <w:sz w:val="24"/>
                <w:szCs w:val="24"/>
              </w:rPr>
              <w:t>работников на труд в ус</w:t>
            </w:r>
            <w:r>
              <w:rPr>
                <w:rFonts w:ascii="Times New Roman" w:eastAsia="Times New Roman" w:hAnsi="Times New Roman" w:cs="Times New Roman"/>
                <w:sz w:val="24"/>
                <w:szCs w:val="24"/>
              </w:rPr>
              <w:t xml:space="preserve">ловиях, соответствующих требованиям охраны труда. </w:t>
            </w:r>
            <w:r w:rsidRPr="00D853AF">
              <w:rPr>
                <w:rFonts w:ascii="Times New Roman" w:eastAsia="Times New Roman" w:hAnsi="Times New Roman" w:cs="Times New Roman"/>
                <w:sz w:val="24"/>
                <w:szCs w:val="24"/>
              </w:rPr>
              <w:t xml:space="preserve">Обязательства работодателя и работника по условиям и охране труда в </w:t>
            </w:r>
            <w:r>
              <w:rPr>
                <w:rFonts w:ascii="Times New Roman" w:eastAsia="Times New Roman" w:hAnsi="Times New Roman" w:cs="Times New Roman"/>
                <w:sz w:val="24"/>
                <w:szCs w:val="24"/>
              </w:rPr>
              <w:t xml:space="preserve">трудовом договоре. </w:t>
            </w:r>
            <w:r w:rsidRPr="00D853AF">
              <w:rPr>
                <w:rFonts w:ascii="Times New Roman" w:eastAsia="Times New Roman" w:hAnsi="Times New Roman" w:cs="Times New Roman"/>
                <w:sz w:val="24"/>
                <w:szCs w:val="24"/>
              </w:rPr>
              <w:t>Государственный надзор и контроль за с</w:t>
            </w:r>
            <w:r>
              <w:rPr>
                <w:rFonts w:ascii="Times New Roman" w:eastAsia="Times New Roman" w:hAnsi="Times New Roman" w:cs="Times New Roman"/>
                <w:sz w:val="24"/>
                <w:szCs w:val="24"/>
              </w:rPr>
              <w:t xml:space="preserve">облюдением законодательства «Об охране </w:t>
            </w:r>
            <w:r w:rsidRPr="00D853AF">
              <w:rPr>
                <w:rFonts w:ascii="Times New Roman" w:eastAsia="Times New Roman" w:hAnsi="Times New Roman" w:cs="Times New Roman"/>
                <w:sz w:val="24"/>
                <w:szCs w:val="24"/>
              </w:rPr>
              <w:t>труда».</w:t>
            </w:r>
            <w:r>
              <w:rPr>
                <w:rFonts w:ascii="Times New Roman" w:eastAsia="Times New Roman" w:hAnsi="Times New Roman" w:cs="Times New Roman"/>
                <w:sz w:val="24"/>
                <w:szCs w:val="24"/>
              </w:rPr>
              <w:t xml:space="preserve"> </w:t>
            </w:r>
            <w:r w:rsidRPr="00D853AF">
              <w:rPr>
                <w:rFonts w:ascii="Times New Roman" w:eastAsia="Times New Roman" w:hAnsi="Times New Roman" w:cs="Times New Roman"/>
                <w:sz w:val="24"/>
                <w:szCs w:val="24"/>
              </w:rPr>
              <w:t>Режим труда и отдыха. Дисциплина труда.</w:t>
            </w:r>
            <w:r>
              <w:rPr>
                <w:rFonts w:ascii="Times New Roman" w:eastAsia="Times New Roman" w:hAnsi="Times New Roman" w:cs="Times New Roman"/>
                <w:sz w:val="24"/>
                <w:szCs w:val="24"/>
              </w:rPr>
              <w:t xml:space="preserve"> </w:t>
            </w:r>
            <w:r w:rsidRPr="00D853AF">
              <w:rPr>
                <w:rFonts w:ascii="Times New Roman" w:eastAsia="Times New Roman" w:hAnsi="Times New Roman" w:cs="Times New Roman"/>
                <w:sz w:val="24"/>
                <w:szCs w:val="24"/>
              </w:rPr>
              <w:t>Обеспечение здоровых и безопасных условий труда.</w:t>
            </w:r>
          </w:p>
          <w:p w:rsidR="00D853AF" w:rsidRDefault="00D853AF" w:rsidP="00D853AF">
            <w:pPr>
              <w:rPr>
                <w:rFonts w:ascii="Times New Roman" w:eastAsia="Times New Roman" w:hAnsi="Times New Roman" w:cs="Times New Roman"/>
                <w:sz w:val="24"/>
                <w:szCs w:val="24"/>
              </w:rPr>
            </w:pPr>
            <w:r w:rsidRPr="00D853AF">
              <w:rPr>
                <w:rFonts w:ascii="Times New Roman" w:eastAsia="Times New Roman" w:hAnsi="Times New Roman" w:cs="Times New Roman"/>
                <w:sz w:val="24"/>
                <w:szCs w:val="24"/>
              </w:rPr>
              <w:t>Чрезвычайные ситуации мирного времени.</w:t>
            </w:r>
            <w:r>
              <w:t xml:space="preserve"> </w:t>
            </w:r>
            <w:r w:rsidRPr="00D853AF">
              <w:rPr>
                <w:rFonts w:ascii="Times New Roman" w:eastAsia="Times New Roman" w:hAnsi="Times New Roman" w:cs="Times New Roman"/>
                <w:sz w:val="24"/>
                <w:szCs w:val="24"/>
              </w:rPr>
              <w:t>Понятие о ЧС. Классификаци</w:t>
            </w:r>
            <w:r>
              <w:rPr>
                <w:rFonts w:ascii="Times New Roman" w:eastAsia="Times New Roman" w:hAnsi="Times New Roman" w:cs="Times New Roman"/>
                <w:sz w:val="24"/>
                <w:szCs w:val="24"/>
              </w:rPr>
              <w:t xml:space="preserve">я ЧС по масштабу. </w:t>
            </w:r>
            <w:r w:rsidRPr="00D853AF">
              <w:rPr>
                <w:rFonts w:ascii="Times New Roman" w:eastAsia="Times New Roman" w:hAnsi="Times New Roman" w:cs="Times New Roman"/>
                <w:sz w:val="24"/>
                <w:szCs w:val="24"/>
              </w:rPr>
              <w:t>Техногенные ЧС. Природные ЧС. Экологи</w:t>
            </w:r>
            <w:r>
              <w:rPr>
                <w:rFonts w:ascii="Times New Roman" w:eastAsia="Times New Roman" w:hAnsi="Times New Roman" w:cs="Times New Roman"/>
                <w:sz w:val="24"/>
                <w:szCs w:val="24"/>
              </w:rPr>
              <w:t xml:space="preserve">ческие катастрофы. Космические  </w:t>
            </w:r>
            <w:r w:rsidRPr="00D853AF">
              <w:rPr>
                <w:rFonts w:ascii="Times New Roman" w:eastAsia="Times New Roman" w:hAnsi="Times New Roman" w:cs="Times New Roman"/>
                <w:sz w:val="24"/>
                <w:szCs w:val="24"/>
              </w:rPr>
              <w:t>катастрофы. Социальные катастрофы. Инфекционные и паразитарные болезни.</w:t>
            </w:r>
          </w:p>
          <w:p w:rsidR="00D853AF" w:rsidRDefault="00D853AF" w:rsidP="00D853AF">
            <w:pPr>
              <w:rPr>
                <w:rFonts w:ascii="Times New Roman" w:eastAsia="Times New Roman" w:hAnsi="Times New Roman" w:cs="Times New Roman"/>
                <w:sz w:val="24"/>
                <w:szCs w:val="24"/>
              </w:rPr>
            </w:pPr>
            <w:r w:rsidRPr="00D853AF">
              <w:rPr>
                <w:rFonts w:ascii="Times New Roman" w:eastAsia="Times New Roman" w:hAnsi="Times New Roman" w:cs="Times New Roman"/>
                <w:sz w:val="24"/>
                <w:szCs w:val="24"/>
              </w:rPr>
              <w:t>Чрезвычайные ситуации военного времени.</w:t>
            </w:r>
            <w:r>
              <w:t xml:space="preserve"> </w:t>
            </w:r>
            <w:r w:rsidRPr="00D853AF">
              <w:rPr>
                <w:rFonts w:ascii="Times New Roman" w:eastAsia="Times New Roman" w:hAnsi="Times New Roman" w:cs="Times New Roman"/>
                <w:sz w:val="24"/>
                <w:szCs w:val="24"/>
              </w:rPr>
              <w:t>Ядер</w:t>
            </w:r>
            <w:r>
              <w:rPr>
                <w:rFonts w:ascii="Times New Roman" w:eastAsia="Times New Roman" w:hAnsi="Times New Roman" w:cs="Times New Roman"/>
                <w:sz w:val="24"/>
                <w:szCs w:val="24"/>
              </w:rPr>
              <w:t xml:space="preserve">ное оружие: поражающие факторы. </w:t>
            </w:r>
            <w:r w:rsidRPr="00D853AF">
              <w:rPr>
                <w:rFonts w:ascii="Times New Roman" w:eastAsia="Times New Roman" w:hAnsi="Times New Roman" w:cs="Times New Roman"/>
                <w:sz w:val="24"/>
                <w:szCs w:val="24"/>
              </w:rPr>
              <w:t>Химическое оружие (БОВ).</w:t>
            </w:r>
            <w:r>
              <w:rPr>
                <w:rFonts w:ascii="Times New Roman" w:eastAsia="Times New Roman" w:hAnsi="Times New Roman" w:cs="Times New Roman"/>
                <w:sz w:val="24"/>
                <w:szCs w:val="24"/>
              </w:rPr>
              <w:t xml:space="preserve"> </w:t>
            </w:r>
            <w:r w:rsidRPr="00D853AF">
              <w:rPr>
                <w:rFonts w:ascii="Times New Roman" w:eastAsia="Times New Roman" w:hAnsi="Times New Roman" w:cs="Times New Roman"/>
                <w:sz w:val="24"/>
                <w:szCs w:val="24"/>
              </w:rPr>
              <w:t>Нетрадиционные   виды   оружия: вакуумная   бомба,  плазменное   оружие, климатическое оружие, сейсмическое, звуковое оружие.</w:t>
            </w:r>
          </w:p>
          <w:p w:rsidR="00D853AF" w:rsidRDefault="00D853AF" w:rsidP="00D853AF">
            <w:pPr>
              <w:rPr>
                <w:rFonts w:ascii="Times New Roman" w:eastAsia="Times New Roman" w:hAnsi="Times New Roman" w:cs="Times New Roman"/>
                <w:sz w:val="24"/>
                <w:szCs w:val="24"/>
              </w:rPr>
            </w:pPr>
            <w:r w:rsidRPr="00D853AF">
              <w:rPr>
                <w:rFonts w:ascii="Times New Roman" w:eastAsia="Times New Roman" w:hAnsi="Times New Roman" w:cs="Times New Roman"/>
                <w:sz w:val="24"/>
                <w:szCs w:val="24"/>
              </w:rPr>
              <w:t>Защита населения и территорий при угрозе и возникновении чрезвычайных ситуаций и военных конфликтов.</w:t>
            </w:r>
            <w:r>
              <w:t xml:space="preserve"> </w:t>
            </w:r>
            <w:r w:rsidRPr="00D853AF">
              <w:rPr>
                <w:rFonts w:ascii="Times New Roman" w:eastAsia="Times New Roman" w:hAnsi="Times New Roman" w:cs="Times New Roman"/>
                <w:sz w:val="24"/>
                <w:szCs w:val="24"/>
              </w:rPr>
              <w:t>История развития ГО и РСЧС. 3адачи и основные формирования ГО и РСЧС.</w:t>
            </w:r>
            <w:r>
              <w:rPr>
                <w:rFonts w:ascii="Times New Roman" w:eastAsia="Times New Roman" w:hAnsi="Times New Roman" w:cs="Times New Roman"/>
                <w:sz w:val="24"/>
                <w:szCs w:val="24"/>
              </w:rPr>
              <w:t xml:space="preserve"> </w:t>
            </w:r>
            <w:r w:rsidRPr="00D853AF">
              <w:rPr>
                <w:rFonts w:ascii="Times New Roman" w:eastAsia="Times New Roman" w:hAnsi="Times New Roman" w:cs="Times New Roman"/>
                <w:sz w:val="24"/>
                <w:szCs w:val="24"/>
              </w:rPr>
              <w:t>Структура и формирования ВСМК. Защита населения при ЧС: коллективные средства защиты.</w:t>
            </w:r>
          </w:p>
          <w:p w:rsidR="00D853AF" w:rsidRPr="00695E8D" w:rsidRDefault="00D853AF" w:rsidP="00D853AF">
            <w:pPr>
              <w:rPr>
                <w:rFonts w:ascii="Times New Roman" w:eastAsia="Times New Roman" w:hAnsi="Times New Roman" w:cs="Times New Roman"/>
                <w:sz w:val="24"/>
                <w:szCs w:val="24"/>
              </w:rPr>
            </w:pPr>
            <w:r w:rsidRPr="00D853AF">
              <w:rPr>
                <w:rFonts w:ascii="Times New Roman" w:eastAsia="Times New Roman" w:hAnsi="Times New Roman" w:cs="Times New Roman"/>
                <w:sz w:val="24"/>
                <w:szCs w:val="24"/>
              </w:rPr>
              <w:t>Ликвидация последствий чрезвычайных ситуаций. Организация и основное содержание аварийно-спасательных работ. Санитарная обработка людей после и</w:t>
            </w:r>
            <w:r>
              <w:rPr>
                <w:rFonts w:ascii="Times New Roman" w:eastAsia="Times New Roman" w:hAnsi="Times New Roman" w:cs="Times New Roman"/>
                <w:sz w:val="24"/>
                <w:szCs w:val="24"/>
              </w:rPr>
              <w:t>х пребывания в зонах заражения.</w:t>
            </w:r>
            <w:r w:rsidRPr="00D853AF">
              <w:rPr>
                <w:rFonts w:ascii="Times New Roman" w:eastAsia="Times New Roman" w:hAnsi="Times New Roman" w:cs="Times New Roman"/>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w:t>
            </w:r>
          </w:p>
        </w:tc>
      </w:tr>
      <w:bookmarkEnd w:id="3"/>
      <w:tr w:rsidR="00FF0298" w:rsidRPr="00695E8D" w:rsidTr="0069155F">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Б1.О.03.04</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Физическая культура и спорт (элективная дисциплина)</w:t>
            </w:r>
          </w:p>
        </w:tc>
        <w:tc>
          <w:tcPr>
            <w:tcW w:w="5299" w:type="dxa"/>
            <w:tcBorders>
              <w:left w:val="single" w:sz="4" w:space="0" w:color="auto"/>
            </w:tcBorders>
          </w:tcPr>
          <w:p w:rsidR="00C843CD" w:rsidRPr="00C843CD" w:rsidRDefault="00C843CD" w:rsidP="00C843CD">
            <w:pPr>
              <w:rPr>
                <w:rFonts w:ascii="Times New Roman" w:eastAsia="Times New Roman" w:hAnsi="Times New Roman" w:cs="Times New Roman"/>
                <w:sz w:val="24"/>
                <w:szCs w:val="24"/>
              </w:rPr>
            </w:pPr>
            <w:r w:rsidRPr="00C843CD">
              <w:rPr>
                <w:rFonts w:ascii="Times New Roman" w:eastAsia="Times New Roman" w:hAnsi="Times New Roman" w:cs="Times New Roman"/>
                <w:sz w:val="24"/>
                <w:szCs w:val="24"/>
              </w:rPr>
              <w:t xml:space="preserve">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w:t>
            </w:r>
          </w:p>
          <w:p w:rsidR="00C843CD" w:rsidRPr="00C843CD" w:rsidRDefault="00C843CD" w:rsidP="00C843CD">
            <w:pPr>
              <w:rPr>
                <w:rFonts w:ascii="Times New Roman" w:eastAsia="Times New Roman" w:hAnsi="Times New Roman" w:cs="Times New Roman"/>
                <w:sz w:val="24"/>
                <w:szCs w:val="24"/>
              </w:rPr>
            </w:pPr>
            <w:r w:rsidRPr="00C843CD">
              <w:rPr>
                <w:rFonts w:ascii="Times New Roman" w:eastAsia="Times New Roman" w:hAnsi="Times New Roman" w:cs="Times New Roman"/>
                <w:sz w:val="24"/>
                <w:szCs w:val="24"/>
              </w:rPr>
              <w:t xml:space="preserve">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w:t>
            </w:r>
          </w:p>
          <w:p w:rsidR="00C843CD" w:rsidRPr="00C843CD" w:rsidRDefault="00C843CD" w:rsidP="00C843CD">
            <w:pPr>
              <w:rPr>
                <w:rFonts w:ascii="Times New Roman" w:eastAsia="Times New Roman" w:hAnsi="Times New Roman" w:cs="Times New Roman"/>
                <w:sz w:val="24"/>
                <w:szCs w:val="24"/>
              </w:rPr>
            </w:pPr>
            <w:r w:rsidRPr="00C843CD">
              <w:rPr>
                <w:rFonts w:ascii="Times New Roman" w:eastAsia="Times New Roman" w:hAnsi="Times New Roman" w:cs="Times New Roman"/>
                <w:sz w:val="24"/>
                <w:szCs w:val="24"/>
              </w:rPr>
              <w:t xml:space="preserve">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w:t>
            </w:r>
          </w:p>
          <w:p w:rsidR="00C843CD" w:rsidRPr="00C843CD" w:rsidRDefault="00C843CD" w:rsidP="00C843CD">
            <w:pPr>
              <w:rPr>
                <w:rFonts w:ascii="Times New Roman" w:eastAsia="Times New Roman" w:hAnsi="Times New Roman" w:cs="Times New Roman"/>
                <w:sz w:val="24"/>
                <w:szCs w:val="24"/>
              </w:rPr>
            </w:pPr>
            <w:r w:rsidRPr="00C843CD">
              <w:rPr>
                <w:rFonts w:ascii="Times New Roman" w:eastAsia="Times New Roman" w:hAnsi="Times New Roman" w:cs="Times New Roman"/>
                <w:sz w:val="24"/>
                <w:szCs w:val="24"/>
              </w:rPr>
              <w:t>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p w:rsidR="00C843CD" w:rsidRPr="00C843CD" w:rsidRDefault="00C843CD" w:rsidP="00C843CD">
            <w:pPr>
              <w:rPr>
                <w:rFonts w:ascii="Times New Roman" w:eastAsia="Times New Roman" w:hAnsi="Times New Roman" w:cs="Times New Roman"/>
                <w:sz w:val="24"/>
                <w:szCs w:val="24"/>
              </w:rPr>
            </w:pPr>
            <w:r w:rsidRPr="00C843CD">
              <w:rPr>
                <w:rFonts w:ascii="Times New Roman" w:eastAsia="Times New Roman" w:hAnsi="Times New Roman" w:cs="Times New Roman"/>
                <w:sz w:val="24"/>
                <w:szCs w:val="24"/>
              </w:rPr>
              <w:t xml:space="preserve">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w:t>
            </w:r>
          </w:p>
          <w:p w:rsidR="00C843CD" w:rsidRPr="00C843CD" w:rsidRDefault="00C843CD" w:rsidP="00C843CD">
            <w:pPr>
              <w:rPr>
                <w:rFonts w:ascii="Times New Roman" w:eastAsia="Times New Roman" w:hAnsi="Times New Roman" w:cs="Times New Roman"/>
                <w:sz w:val="24"/>
                <w:szCs w:val="24"/>
              </w:rPr>
            </w:pPr>
            <w:r w:rsidRPr="00C843CD">
              <w:rPr>
                <w:rFonts w:ascii="Times New Roman" w:eastAsia="Times New Roman" w:hAnsi="Times New Roman" w:cs="Times New Roman"/>
                <w:sz w:val="24"/>
                <w:szCs w:val="24"/>
              </w:rPr>
              <w:t xml:space="preserve">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w:t>
            </w:r>
          </w:p>
          <w:p w:rsidR="00C843CD" w:rsidRPr="00C843CD" w:rsidRDefault="00C843CD" w:rsidP="00C843CD">
            <w:pPr>
              <w:rPr>
                <w:rFonts w:ascii="Times New Roman" w:eastAsia="Times New Roman" w:hAnsi="Times New Roman" w:cs="Times New Roman"/>
                <w:sz w:val="24"/>
                <w:szCs w:val="24"/>
              </w:rPr>
            </w:pPr>
            <w:r w:rsidRPr="00C843CD">
              <w:rPr>
                <w:rFonts w:ascii="Times New Roman" w:eastAsia="Times New Roman" w:hAnsi="Times New Roman" w:cs="Times New Roman"/>
                <w:sz w:val="24"/>
                <w:szCs w:val="24"/>
              </w:rPr>
              <w:t xml:space="preserve">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w:t>
            </w:r>
          </w:p>
          <w:p w:rsidR="00C843CD" w:rsidRPr="00C843CD" w:rsidRDefault="00C843CD" w:rsidP="00C843CD">
            <w:pPr>
              <w:rPr>
                <w:rFonts w:ascii="Times New Roman" w:eastAsia="Times New Roman" w:hAnsi="Times New Roman" w:cs="Times New Roman"/>
                <w:sz w:val="24"/>
                <w:szCs w:val="24"/>
              </w:rPr>
            </w:pPr>
            <w:r w:rsidRPr="00C843CD">
              <w:rPr>
                <w:rFonts w:ascii="Times New Roman" w:eastAsia="Times New Roman" w:hAnsi="Times New Roman" w:cs="Times New Roman"/>
                <w:sz w:val="24"/>
                <w:szCs w:val="24"/>
              </w:rPr>
              <w:t>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p w:rsidR="00C843CD" w:rsidRPr="00C843CD" w:rsidRDefault="00C843CD" w:rsidP="00C843CD">
            <w:pPr>
              <w:rPr>
                <w:rFonts w:ascii="Times New Roman" w:eastAsia="Times New Roman" w:hAnsi="Times New Roman" w:cs="Times New Roman"/>
                <w:sz w:val="24"/>
                <w:szCs w:val="24"/>
              </w:rPr>
            </w:pPr>
            <w:r w:rsidRPr="00C843CD">
              <w:rPr>
                <w:rFonts w:ascii="Times New Roman" w:eastAsia="Times New Roman" w:hAnsi="Times New Roman" w:cs="Times New Roman"/>
                <w:sz w:val="24"/>
                <w:szCs w:val="24"/>
              </w:rPr>
              <w:t xml:space="preserve">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w:t>
            </w:r>
          </w:p>
          <w:p w:rsidR="00C843CD" w:rsidRPr="00C843CD" w:rsidRDefault="00C843CD" w:rsidP="00C843CD">
            <w:pPr>
              <w:rPr>
                <w:rFonts w:ascii="Times New Roman" w:eastAsia="Times New Roman" w:hAnsi="Times New Roman" w:cs="Times New Roman"/>
                <w:sz w:val="24"/>
                <w:szCs w:val="24"/>
              </w:rPr>
            </w:pPr>
            <w:r w:rsidRPr="00C843CD">
              <w:rPr>
                <w:rFonts w:ascii="Times New Roman" w:eastAsia="Times New Roman" w:hAnsi="Times New Roman" w:cs="Times New Roman"/>
                <w:sz w:val="24"/>
                <w:szCs w:val="24"/>
              </w:rPr>
              <w:t xml:space="preserve">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w:t>
            </w:r>
          </w:p>
          <w:p w:rsidR="00C843CD" w:rsidRPr="00C843CD" w:rsidRDefault="00C843CD" w:rsidP="00C843CD">
            <w:pPr>
              <w:rPr>
                <w:rFonts w:ascii="Times New Roman" w:eastAsia="Times New Roman" w:hAnsi="Times New Roman" w:cs="Times New Roman"/>
                <w:sz w:val="24"/>
                <w:szCs w:val="24"/>
              </w:rPr>
            </w:pPr>
            <w:r w:rsidRPr="00C843CD">
              <w:rPr>
                <w:rFonts w:ascii="Times New Roman" w:eastAsia="Times New Roman" w:hAnsi="Times New Roman" w:cs="Times New Roman"/>
                <w:sz w:val="24"/>
                <w:szCs w:val="24"/>
              </w:rPr>
              <w:t xml:space="preserve">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w:t>
            </w:r>
          </w:p>
          <w:p w:rsidR="00C843CD" w:rsidRPr="00C843CD" w:rsidRDefault="00C843CD" w:rsidP="00C843CD">
            <w:pPr>
              <w:rPr>
                <w:rFonts w:ascii="Times New Roman" w:eastAsia="Times New Roman" w:hAnsi="Times New Roman" w:cs="Times New Roman"/>
                <w:sz w:val="24"/>
                <w:szCs w:val="24"/>
              </w:rPr>
            </w:pPr>
            <w:r w:rsidRPr="00C843CD">
              <w:rPr>
                <w:rFonts w:ascii="Times New Roman" w:eastAsia="Times New Roman" w:hAnsi="Times New Roman" w:cs="Times New Roman"/>
                <w:sz w:val="24"/>
                <w:szCs w:val="24"/>
              </w:rPr>
              <w:t>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p w:rsidR="00C843CD" w:rsidRPr="00C843CD" w:rsidRDefault="00C843CD" w:rsidP="00C843CD">
            <w:pPr>
              <w:rPr>
                <w:rFonts w:ascii="Times New Roman" w:eastAsia="Times New Roman" w:hAnsi="Times New Roman" w:cs="Times New Roman"/>
                <w:sz w:val="24"/>
                <w:szCs w:val="24"/>
              </w:rPr>
            </w:pPr>
            <w:r w:rsidRPr="00C843CD">
              <w:rPr>
                <w:rFonts w:ascii="Times New Roman" w:eastAsia="Times New Roman" w:hAnsi="Times New Roman" w:cs="Times New Roman"/>
                <w:sz w:val="24"/>
                <w:szCs w:val="24"/>
              </w:rPr>
              <w:t xml:space="preserve">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w:t>
            </w:r>
          </w:p>
          <w:p w:rsidR="00C843CD" w:rsidRPr="00C843CD" w:rsidRDefault="00C843CD" w:rsidP="00C843CD">
            <w:pPr>
              <w:rPr>
                <w:rFonts w:ascii="Times New Roman" w:eastAsia="Times New Roman" w:hAnsi="Times New Roman" w:cs="Times New Roman"/>
                <w:sz w:val="24"/>
                <w:szCs w:val="24"/>
              </w:rPr>
            </w:pPr>
            <w:r w:rsidRPr="00C843CD">
              <w:rPr>
                <w:rFonts w:ascii="Times New Roman" w:eastAsia="Times New Roman" w:hAnsi="Times New Roman" w:cs="Times New Roman"/>
                <w:sz w:val="24"/>
                <w:szCs w:val="24"/>
              </w:rPr>
              <w:t xml:space="preserve">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w:t>
            </w:r>
          </w:p>
          <w:p w:rsidR="00C843CD" w:rsidRPr="00C843CD" w:rsidRDefault="00C843CD" w:rsidP="00C843CD">
            <w:pPr>
              <w:rPr>
                <w:rFonts w:ascii="Times New Roman" w:eastAsia="Times New Roman" w:hAnsi="Times New Roman" w:cs="Times New Roman"/>
                <w:sz w:val="24"/>
                <w:szCs w:val="24"/>
              </w:rPr>
            </w:pPr>
            <w:r w:rsidRPr="00C843CD">
              <w:rPr>
                <w:rFonts w:ascii="Times New Roman" w:eastAsia="Times New Roman" w:hAnsi="Times New Roman" w:cs="Times New Roman"/>
                <w:sz w:val="24"/>
                <w:szCs w:val="24"/>
              </w:rPr>
              <w:t xml:space="preserve">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w:t>
            </w:r>
          </w:p>
          <w:p w:rsidR="00C843CD" w:rsidRPr="00C843CD" w:rsidRDefault="00C843CD" w:rsidP="00C843CD">
            <w:pPr>
              <w:rPr>
                <w:rFonts w:ascii="Times New Roman" w:eastAsia="Times New Roman" w:hAnsi="Times New Roman" w:cs="Times New Roman"/>
                <w:sz w:val="24"/>
                <w:szCs w:val="24"/>
              </w:rPr>
            </w:pPr>
            <w:r w:rsidRPr="00C843CD">
              <w:rPr>
                <w:rFonts w:ascii="Times New Roman" w:eastAsia="Times New Roman" w:hAnsi="Times New Roman" w:cs="Times New Roman"/>
                <w:sz w:val="24"/>
                <w:szCs w:val="24"/>
              </w:rPr>
              <w:t>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 (в зоны), передачах, атакующих ударов. Игра с соблюдением все правил.</w:t>
            </w:r>
          </w:p>
          <w:p w:rsidR="00C843CD" w:rsidRPr="00C843CD" w:rsidRDefault="00C843CD" w:rsidP="00C843CD">
            <w:pPr>
              <w:rPr>
                <w:rFonts w:ascii="Times New Roman" w:eastAsia="Times New Roman" w:hAnsi="Times New Roman" w:cs="Times New Roman"/>
                <w:sz w:val="24"/>
                <w:szCs w:val="24"/>
              </w:rPr>
            </w:pPr>
            <w:r w:rsidRPr="00C843CD">
              <w:rPr>
                <w:rFonts w:ascii="Times New Roman" w:eastAsia="Times New Roman" w:hAnsi="Times New Roman" w:cs="Times New Roman"/>
                <w:sz w:val="24"/>
                <w:szCs w:val="24"/>
              </w:rPr>
              <w:t xml:space="preserve">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w:t>
            </w:r>
          </w:p>
          <w:p w:rsidR="00C843CD" w:rsidRPr="00C843CD" w:rsidRDefault="00C843CD" w:rsidP="00C843CD">
            <w:pPr>
              <w:rPr>
                <w:rFonts w:ascii="Times New Roman" w:eastAsia="Times New Roman" w:hAnsi="Times New Roman" w:cs="Times New Roman"/>
                <w:sz w:val="24"/>
                <w:szCs w:val="24"/>
              </w:rPr>
            </w:pPr>
            <w:r w:rsidRPr="00C843CD">
              <w:rPr>
                <w:rFonts w:ascii="Times New Roman" w:eastAsia="Times New Roman" w:hAnsi="Times New Roman" w:cs="Times New Roman"/>
                <w:sz w:val="24"/>
                <w:szCs w:val="24"/>
              </w:rPr>
              <w:t xml:space="preserve">Дальнейшее совершенствование индивидуальной техники прямого нападающего удара. Блок одиночный в паре. Игра с соблюдением всех правил. </w:t>
            </w:r>
          </w:p>
          <w:p w:rsidR="00C843CD" w:rsidRPr="00C843CD" w:rsidRDefault="00C843CD" w:rsidP="00C843CD">
            <w:pPr>
              <w:rPr>
                <w:rFonts w:ascii="Times New Roman" w:eastAsia="Times New Roman" w:hAnsi="Times New Roman" w:cs="Times New Roman"/>
                <w:sz w:val="24"/>
                <w:szCs w:val="24"/>
              </w:rPr>
            </w:pPr>
            <w:r w:rsidRPr="00C843CD">
              <w:rPr>
                <w:rFonts w:ascii="Times New Roman" w:eastAsia="Times New Roman" w:hAnsi="Times New Roman" w:cs="Times New Roman"/>
                <w:sz w:val="24"/>
                <w:szCs w:val="24"/>
              </w:rPr>
              <w:t xml:space="preserve">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w:t>
            </w:r>
          </w:p>
          <w:p w:rsidR="00C843CD" w:rsidRPr="00C843CD" w:rsidRDefault="00C843CD" w:rsidP="00C843CD">
            <w:pPr>
              <w:rPr>
                <w:rFonts w:ascii="Times New Roman" w:eastAsia="Times New Roman" w:hAnsi="Times New Roman" w:cs="Times New Roman"/>
                <w:sz w:val="24"/>
                <w:szCs w:val="24"/>
              </w:rPr>
            </w:pPr>
            <w:r w:rsidRPr="00C843CD">
              <w:rPr>
                <w:rFonts w:ascii="Times New Roman" w:eastAsia="Times New Roman" w:hAnsi="Times New Roman" w:cs="Times New Roman"/>
                <w:sz w:val="24"/>
                <w:szCs w:val="24"/>
              </w:rPr>
              <w:t>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p w:rsidR="00C843CD" w:rsidRPr="00C843CD" w:rsidRDefault="00C843CD" w:rsidP="00C843CD">
            <w:pPr>
              <w:rPr>
                <w:rFonts w:ascii="Times New Roman" w:eastAsia="Times New Roman" w:hAnsi="Times New Roman" w:cs="Times New Roman"/>
                <w:sz w:val="24"/>
                <w:szCs w:val="24"/>
              </w:rPr>
            </w:pPr>
            <w:r w:rsidRPr="00C843CD">
              <w:rPr>
                <w:rFonts w:ascii="Times New Roman" w:eastAsia="Times New Roman" w:hAnsi="Times New Roman" w:cs="Times New Roman"/>
                <w:sz w:val="24"/>
                <w:szCs w:val="24"/>
              </w:rPr>
              <w:t xml:space="preserve">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w:t>
            </w:r>
          </w:p>
          <w:p w:rsidR="00C843CD" w:rsidRPr="00C843CD" w:rsidRDefault="00C843CD" w:rsidP="00C843CD">
            <w:pPr>
              <w:rPr>
                <w:rFonts w:ascii="Times New Roman" w:eastAsia="Times New Roman" w:hAnsi="Times New Roman" w:cs="Times New Roman"/>
                <w:sz w:val="24"/>
                <w:szCs w:val="24"/>
              </w:rPr>
            </w:pPr>
            <w:r w:rsidRPr="00C843CD">
              <w:rPr>
                <w:rFonts w:ascii="Times New Roman" w:eastAsia="Times New Roman" w:hAnsi="Times New Roman" w:cs="Times New Roman"/>
                <w:sz w:val="24"/>
                <w:szCs w:val="24"/>
              </w:rPr>
              <w:t>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p w:rsidR="00FF0298" w:rsidRPr="00695E8D" w:rsidRDefault="00C843CD" w:rsidP="00C843CD">
            <w:pPr>
              <w:rPr>
                <w:rFonts w:ascii="Times New Roman" w:eastAsia="Times New Roman" w:hAnsi="Times New Roman" w:cs="Times New Roman"/>
                <w:sz w:val="24"/>
                <w:szCs w:val="24"/>
              </w:rPr>
            </w:pPr>
            <w:r w:rsidRPr="00C843CD">
              <w:rPr>
                <w:rFonts w:ascii="Times New Roman" w:eastAsia="Times New Roman" w:hAnsi="Times New Roman" w:cs="Times New Roman"/>
                <w:sz w:val="24"/>
                <w:szCs w:val="24"/>
              </w:rPr>
              <w:t>Дальнейшее совершенствование индивидуальной техники и тактики в нападении, защите (в группе, парах, тройке). Игра с соблюдением всех правил.</w:t>
            </w:r>
          </w:p>
        </w:tc>
      </w:tr>
      <w:tr w:rsidR="00FF0298" w:rsidRPr="00695E8D" w:rsidTr="009C217F">
        <w:trPr>
          <w:trHeight w:val="202"/>
        </w:trPr>
        <w:tc>
          <w:tcPr>
            <w:tcW w:w="10504" w:type="dxa"/>
            <w:gridSpan w:val="3"/>
            <w:hideMark/>
          </w:tcPr>
          <w:p w:rsidR="00FF0298" w:rsidRPr="00695E8D" w:rsidRDefault="00FF0298" w:rsidP="00FF0298">
            <w:pPr>
              <w:jc w:val="center"/>
              <w:rPr>
                <w:rFonts w:ascii="Times New Roman" w:eastAsia="Times New Roman" w:hAnsi="Times New Roman" w:cs="Times New Roman"/>
                <w:b/>
                <w:bCs/>
                <w:sz w:val="24"/>
                <w:szCs w:val="24"/>
              </w:rPr>
            </w:pPr>
            <w:r w:rsidRPr="00B868B9">
              <w:rPr>
                <w:rFonts w:ascii="Times New Roman" w:eastAsia="Times New Roman" w:hAnsi="Times New Roman" w:cs="Times New Roman"/>
                <w:b/>
                <w:sz w:val="24"/>
                <w:szCs w:val="24"/>
              </w:rPr>
              <w:t>Б1.О.04Модуль "Общепрофессиональная подготовка"</w:t>
            </w:r>
          </w:p>
        </w:tc>
      </w:tr>
      <w:tr w:rsidR="00FF0298" w:rsidRPr="00695E8D" w:rsidTr="0069155F">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Б1.О.04.01</w:t>
            </w:r>
          </w:p>
        </w:tc>
        <w:tc>
          <w:tcPr>
            <w:tcW w:w="3271" w:type="dxa"/>
            <w:tcBorders>
              <w:top w:val="nil"/>
              <w:left w:val="nil"/>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Теория управления</w:t>
            </w:r>
          </w:p>
        </w:tc>
        <w:tc>
          <w:tcPr>
            <w:tcW w:w="5299" w:type="dxa"/>
          </w:tcPr>
          <w:p w:rsidR="00FF0298" w:rsidRPr="00765DAD" w:rsidRDefault="00FF0298" w:rsidP="00FF0298">
            <w:pPr>
              <w:pStyle w:val="a8"/>
              <w:shd w:val="clear" w:color="auto" w:fill="FFFFFF"/>
              <w:jc w:val="both"/>
              <w:rPr>
                <w:color w:val="000000"/>
              </w:rPr>
            </w:pPr>
            <w:r w:rsidRPr="00765DAD">
              <w:rPr>
                <w:bCs/>
                <w:color w:val="000000"/>
              </w:rPr>
              <w:t>Предмет, сущность и содержание теории управления</w:t>
            </w:r>
          </w:p>
          <w:p w:rsidR="00FF0298" w:rsidRPr="00765DAD" w:rsidRDefault="00FF0298" w:rsidP="00FF0298">
            <w:pPr>
              <w:pStyle w:val="a8"/>
              <w:shd w:val="clear" w:color="auto" w:fill="FFFFFF"/>
              <w:jc w:val="both"/>
              <w:rPr>
                <w:color w:val="000000"/>
              </w:rPr>
            </w:pPr>
            <w:r w:rsidRPr="00765DAD">
              <w:rPr>
                <w:color w:val="000000"/>
              </w:rPr>
              <w:t xml:space="preserve">Объект и предмет науки «Теория управления». Основные категории теории управления. Соотношение понятий управление и менеджмент. Методология теории управления. Связь теории управления с другими науками. Цели и функции теории управления. </w:t>
            </w:r>
          </w:p>
          <w:p w:rsidR="00FF0298" w:rsidRPr="00765DAD" w:rsidRDefault="00FF0298" w:rsidP="00FF0298">
            <w:pPr>
              <w:pStyle w:val="a8"/>
              <w:shd w:val="clear" w:color="auto" w:fill="FFFFFF"/>
              <w:jc w:val="both"/>
              <w:rPr>
                <w:color w:val="000000"/>
              </w:rPr>
            </w:pPr>
            <w:r w:rsidRPr="00765DAD">
              <w:rPr>
                <w:bCs/>
                <w:color w:val="000000"/>
              </w:rPr>
              <w:t>Эволюция управленческой мысли</w:t>
            </w:r>
          </w:p>
          <w:p w:rsidR="00FF0298" w:rsidRPr="00765DAD" w:rsidRDefault="00FF0298" w:rsidP="00FF0298">
            <w:pPr>
              <w:pStyle w:val="a8"/>
              <w:shd w:val="clear" w:color="auto" w:fill="FFFFFF"/>
              <w:jc w:val="both"/>
              <w:rPr>
                <w:color w:val="000000"/>
              </w:rPr>
            </w:pPr>
            <w:r w:rsidRPr="00765DAD">
              <w:rPr>
                <w:color w:val="000000"/>
              </w:rPr>
              <w:t>Предпосылки возникновения научного управления. Взгляды на эффективность управления в древности. Этапы развития теории и практики управления. Научные подходы к управлению. Основные положения новой парадигмы управления. Особенности формирования управленческой науки в России.</w:t>
            </w:r>
          </w:p>
          <w:p w:rsidR="00FF0298" w:rsidRPr="00765DAD" w:rsidRDefault="00FF0298" w:rsidP="00FF0298">
            <w:pPr>
              <w:pStyle w:val="a8"/>
              <w:shd w:val="clear" w:color="auto" w:fill="FFFFFF"/>
              <w:jc w:val="both"/>
              <w:rPr>
                <w:color w:val="000000"/>
              </w:rPr>
            </w:pPr>
            <w:r w:rsidRPr="00765DAD">
              <w:rPr>
                <w:bCs/>
                <w:color w:val="000000"/>
              </w:rPr>
              <w:t>Методологические основы  управления</w:t>
            </w:r>
          </w:p>
          <w:p w:rsidR="00FF0298" w:rsidRPr="00765DAD" w:rsidRDefault="00FF0298" w:rsidP="00FF0298">
            <w:pPr>
              <w:pStyle w:val="a8"/>
              <w:shd w:val="clear" w:color="auto" w:fill="FFFFFF"/>
              <w:jc w:val="both"/>
              <w:rPr>
                <w:color w:val="000000"/>
              </w:rPr>
            </w:pPr>
            <w:r w:rsidRPr="00765DAD">
              <w:rPr>
                <w:color w:val="000000"/>
              </w:rPr>
              <w:t xml:space="preserve">Понятие и сущность управления. Управление как наука и искусство. Виды управления. Принципы управления. Сущность и специфика методов управления. Сочетание разных методов как признак эффективного управления. Понятие и основные элементы процесса управления. Технологии управления. </w:t>
            </w:r>
          </w:p>
          <w:p w:rsidR="00FF0298" w:rsidRPr="00765DAD" w:rsidRDefault="00FF0298" w:rsidP="00FF0298">
            <w:pPr>
              <w:pStyle w:val="a8"/>
              <w:shd w:val="clear" w:color="auto" w:fill="FFFFFF"/>
              <w:jc w:val="both"/>
              <w:rPr>
                <w:color w:val="000000"/>
              </w:rPr>
            </w:pPr>
            <w:r w:rsidRPr="00765DAD">
              <w:rPr>
                <w:bCs/>
                <w:color w:val="000000"/>
              </w:rPr>
              <w:t>Системный подход в управлении</w:t>
            </w:r>
          </w:p>
          <w:p w:rsidR="00FF0298" w:rsidRPr="00765DAD" w:rsidRDefault="00FF0298" w:rsidP="00FF0298">
            <w:pPr>
              <w:pStyle w:val="a8"/>
              <w:shd w:val="clear" w:color="auto" w:fill="FFFFFF"/>
              <w:jc w:val="both"/>
              <w:rPr>
                <w:color w:val="000000"/>
              </w:rPr>
            </w:pPr>
            <w:r w:rsidRPr="00765DAD">
              <w:rPr>
                <w:color w:val="000000"/>
              </w:rPr>
              <w:t>Понятие и виды систем. Социальная система управления и ее элементы. Организационные структуры управления и их характеристика. Влияние основных факторов на организационную структуру управления. Нормы управляемости.</w:t>
            </w:r>
          </w:p>
          <w:p w:rsidR="00FF0298" w:rsidRPr="00765DAD" w:rsidRDefault="00FF0298" w:rsidP="00FF0298">
            <w:pPr>
              <w:pStyle w:val="a8"/>
              <w:shd w:val="clear" w:color="auto" w:fill="FFFFFF"/>
              <w:jc w:val="both"/>
              <w:rPr>
                <w:color w:val="000000"/>
              </w:rPr>
            </w:pPr>
            <w:r w:rsidRPr="00765DAD">
              <w:rPr>
                <w:color w:val="000000"/>
              </w:rPr>
              <w:t>Организационная структура управления</w:t>
            </w:r>
          </w:p>
          <w:p w:rsidR="00FF0298" w:rsidRPr="00765DAD" w:rsidRDefault="00FF0298" w:rsidP="00FF0298">
            <w:pPr>
              <w:pStyle w:val="a8"/>
              <w:shd w:val="clear" w:color="auto" w:fill="FFFFFF"/>
              <w:jc w:val="both"/>
              <w:rPr>
                <w:bCs/>
                <w:color w:val="000000"/>
              </w:rPr>
            </w:pPr>
            <w:r w:rsidRPr="00765DAD">
              <w:rPr>
                <w:bCs/>
                <w:color w:val="000000"/>
              </w:rPr>
              <w:t>Классификация организационных структур. Принципы формирования организационной структуры.</w:t>
            </w:r>
          </w:p>
          <w:p w:rsidR="00FF0298" w:rsidRPr="00765DAD" w:rsidRDefault="00FF0298" w:rsidP="00FF0298">
            <w:pPr>
              <w:pStyle w:val="a8"/>
              <w:shd w:val="clear" w:color="auto" w:fill="FFFFFF"/>
              <w:jc w:val="both"/>
              <w:rPr>
                <w:color w:val="000000"/>
              </w:rPr>
            </w:pPr>
            <w:r w:rsidRPr="00765DAD">
              <w:rPr>
                <w:bCs/>
                <w:color w:val="000000"/>
              </w:rPr>
              <w:t>Методология и организация процесса разработки и выполнения управленческого решения</w:t>
            </w:r>
          </w:p>
          <w:p w:rsidR="00FF0298" w:rsidRPr="00765DAD" w:rsidRDefault="00FF0298" w:rsidP="00FF0298">
            <w:pPr>
              <w:pStyle w:val="a8"/>
              <w:shd w:val="clear" w:color="auto" w:fill="FFFFFF"/>
              <w:jc w:val="both"/>
              <w:rPr>
                <w:color w:val="000000"/>
              </w:rPr>
            </w:pPr>
            <w:r w:rsidRPr="00765DAD">
              <w:rPr>
                <w:color w:val="000000"/>
              </w:rPr>
              <w:t xml:space="preserve">Понятие управленческого решения как важнейшего типа управленческой и организационной деятельности. Виды управленческих решений. Процесс принятия решений. Принципы принятия эффективных решений. Стадии принятия управленческого решения. Модели принятия решений. Методы принятия решений. </w:t>
            </w:r>
          </w:p>
          <w:p w:rsidR="00FF0298" w:rsidRPr="00765DAD" w:rsidRDefault="00FF0298" w:rsidP="00FF0298">
            <w:pPr>
              <w:pStyle w:val="a8"/>
              <w:shd w:val="clear" w:color="auto" w:fill="FFFFFF"/>
              <w:jc w:val="both"/>
              <w:rPr>
                <w:color w:val="000000"/>
              </w:rPr>
            </w:pPr>
            <w:r w:rsidRPr="00765DAD">
              <w:rPr>
                <w:bCs/>
                <w:color w:val="000000"/>
              </w:rPr>
              <w:t>Формы власти и влияния. Стиль руководства</w:t>
            </w:r>
          </w:p>
          <w:p w:rsidR="00FF0298" w:rsidRPr="00765DAD" w:rsidRDefault="00FF0298" w:rsidP="00FF0298">
            <w:pPr>
              <w:pStyle w:val="a8"/>
              <w:shd w:val="clear" w:color="auto" w:fill="FFFFFF"/>
              <w:jc w:val="both"/>
              <w:rPr>
                <w:color w:val="000000"/>
              </w:rPr>
            </w:pPr>
            <w:r w:rsidRPr="00765DAD">
              <w:rPr>
                <w:color w:val="000000"/>
              </w:rPr>
              <w:t xml:space="preserve">Требования к менеджеру. Ограничения в деятельности руководителя. Власть и личное влияние. Формы власти. Способы управленческого влияния на подчиненных. Понятие и характеристика авторитарного, демократического и либерального стилей руководства. </w:t>
            </w:r>
          </w:p>
          <w:p w:rsidR="00FF0298" w:rsidRPr="00765DAD" w:rsidRDefault="00FF0298" w:rsidP="00FF0298">
            <w:pPr>
              <w:pStyle w:val="a8"/>
              <w:shd w:val="clear" w:color="auto" w:fill="FFFFFF"/>
              <w:jc w:val="both"/>
              <w:rPr>
                <w:color w:val="000000"/>
              </w:rPr>
            </w:pPr>
            <w:r w:rsidRPr="00765DAD">
              <w:rPr>
                <w:color w:val="000000"/>
              </w:rPr>
              <w:t>Теории лидерства</w:t>
            </w:r>
          </w:p>
          <w:p w:rsidR="00FF0298" w:rsidRPr="00765DAD" w:rsidRDefault="00FF0298" w:rsidP="00FF0298">
            <w:pPr>
              <w:pStyle w:val="a8"/>
              <w:shd w:val="clear" w:color="auto" w:fill="FFFFFF"/>
              <w:jc w:val="both"/>
              <w:rPr>
                <w:color w:val="000000"/>
              </w:rPr>
            </w:pPr>
            <w:r w:rsidRPr="00765DAD">
              <w:rPr>
                <w:color w:val="000000"/>
              </w:rPr>
              <w:t>Лидер и руководитель. Основные подходы к проблеме лидерства. Параметризация стилевых характеристик лидерства.</w:t>
            </w:r>
          </w:p>
          <w:p w:rsidR="00FF0298" w:rsidRPr="00765DAD" w:rsidRDefault="00FF0298" w:rsidP="00FF0298">
            <w:pPr>
              <w:pStyle w:val="a8"/>
              <w:shd w:val="clear" w:color="auto" w:fill="FFFFFF"/>
              <w:jc w:val="both"/>
              <w:rPr>
                <w:bCs/>
                <w:color w:val="000000"/>
              </w:rPr>
            </w:pPr>
            <w:r w:rsidRPr="00765DAD">
              <w:rPr>
                <w:bCs/>
                <w:color w:val="000000"/>
              </w:rPr>
              <w:t>Ресурсы управления</w:t>
            </w:r>
          </w:p>
          <w:p w:rsidR="00FF0298" w:rsidRPr="00765DAD" w:rsidRDefault="00FF0298" w:rsidP="00FF0298">
            <w:pPr>
              <w:pStyle w:val="a8"/>
              <w:shd w:val="clear" w:color="auto" w:fill="FFFFFF"/>
              <w:jc w:val="both"/>
              <w:rPr>
                <w:bCs/>
                <w:color w:val="000000"/>
              </w:rPr>
            </w:pPr>
            <w:r w:rsidRPr="00765DAD">
              <w:rPr>
                <w:bCs/>
                <w:color w:val="000000"/>
              </w:rPr>
              <w:t>Технологические ресурсы. Информационные ресурсы. Человеческий капитал как основной ресурс управления.</w:t>
            </w:r>
          </w:p>
          <w:p w:rsidR="00FF0298" w:rsidRPr="00765DAD" w:rsidRDefault="00FF0298" w:rsidP="00FF0298">
            <w:pPr>
              <w:pStyle w:val="a8"/>
              <w:shd w:val="clear" w:color="auto" w:fill="FFFFFF"/>
              <w:jc w:val="both"/>
              <w:rPr>
                <w:bCs/>
                <w:color w:val="000000"/>
              </w:rPr>
            </w:pPr>
            <w:r w:rsidRPr="00765DAD">
              <w:rPr>
                <w:bCs/>
                <w:color w:val="000000"/>
              </w:rPr>
              <w:t>Управление как процесс коммуникаций</w:t>
            </w:r>
          </w:p>
          <w:p w:rsidR="00FF0298" w:rsidRPr="00765DAD" w:rsidRDefault="00FF0298" w:rsidP="00FF0298">
            <w:pPr>
              <w:pStyle w:val="a8"/>
              <w:shd w:val="clear" w:color="auto" w:fill="FFFFFF"/>
              <w:jc w:val="both"/>
              <w:rPr>
                <w:bCs/>
                <w:color w:val="000000"/>
              </w:rPr>
            </w:pPr>
            <w:r w:rsidRPr="00765DAD">
              <w:rPr>
                <w:bCs/>
                <w:color w:val="000000"/>
              </w:rPr>
              <w:t xml:space="preserve">Понятие, виды и модели коммуникаций. Межличностные коммуникации. Организационные коммуникации, их формы и методы. Коммуникационная политика объектов управления. Коммуникативное пространство. Коммуникации, управление, самоуправление. </w:t>
            </w:r>
          </w:p>
          <w:p w:rsidR="00FF0298" w:rsidRPr="00765DAD" w:rsidRDefault="00FF0298" w:rsidP="00FF0298">
            <w:pPr>
              <w:pStyle w:val="a8"/>
              <w:shd w:val="clear" w:color="auto" w:fill="FFFFFF"/>
              <w:jc w:val="both"/>
              <w:rPr>
                <w:color w:val="000000"/>
              </w:rPr>
            </w:pPr>
            <w:r w:rsidRPr="00765DAD">
              <w:rPr>
                <w:bCs/>
                <w:color w:val="000000"/>
              </w:rPr>
              <w:t>Эффективность управления</w:t>
            </w:r>
          </w:p>
          <w:p w:rsidR="00FF0298" w:rsidRPr="00765DAD" w:rsidRDefault="00FF0298" w:rsidP="00FF0298">
            <w:pPr>
              <w:tabs>
                <w:tab w:val="left" w:pos="0"/>
                <w:tab w:val="left" w:pos="1276"/>
              </w:tabs>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 xml:space="preserve">Эффективность, результативность, производительность в теории управления. </w:t>
            </w:r>
          </w:p>
          <w:p w:rsidR="00FF0298" w:rsidRPr="00765DAD" w:rsidRDefault="00FF0298" w:rsidP="00FF0298">
            <w:pPr>
              <w:tabs>
                <w:tab w:val="left" w:pos="0"/>
                <w:tab w:val="left" w:pos="1276"/>
              </w:tabs>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Система показателей оценки эффективности управления. Понятие о социальной эффективности управления организацией и критерии ее оценки.</w:t>
            </w:r>
          </w:p>
          <w:p w:rsidR="00FF0298" w:rsidRPr="00765DAD" w:rsidRDefault="00FF0298" w:rsidP="00FF0298">
            <w:pPr>
              <w:tabs>
                <w:tab w:val="left" w:pos="0"/>
                <w:tab w:val="left" w:pos="1276"/>
              </w:tabs>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 xml:space="preserve">Экологическая эффективность и её оценка. </w:t>
            </w:r>
          </w:p>
          <w:p w:rsidR="00FF0298" w:rsidRPr="00765DAD" w:rsidRDefault="00FF0298" w:rsidP="00FF0298">
            <w:pPr>
              <w:tabs>
                <w:tab w:val="left" w:pos="0"/>
                <w:tab w:val="left" w:pos="411"/>
                <w:tab w:val="left" w:pos="1276"/>
              </w:tabs>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Пути повышения эффективности управления организацией.</w:t>
            </w:r>
          </w:p>
        </w:tc>
      </w:tr>
      <w:tr w:rsidR="00FF0298" w:rsidRPr="00695E8D" w:rsidTr="0069155F">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Б1.О.04.02</w:t>
            </w:r>
          </w:p>
        </w:tc>
        <w:tc>
          <w:tcPr>
            <w:tcW w:w="3271" w:type="dxa"/>
            <w:tcBorders>
              <w:top w:val="nil"/>
              <w:left w:val="nil"/>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Экономическая теория</w:t>
            </w:r>
          </w:p>
        </w:tc>
        <w:tc>
          <w:tcPr>
            <w:tcW w:w="5299" w:type="dxa"/>
          </w:tcPr>
          <w:p w:rsidR="002E2993" w:rsidRPr="00765DAD" w:rsidRDefault="002E2993" w:rsidP="002E2993">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Экономика как наука, ее предмет, метод и функции</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Понятие экономики. Функции экономики и методы ее изучения. Основные разделы экономической теории: микро-и макроэкономика. Нормативная и позитивная экономика. Основные этапы развития экономической мысли. Понятие экономической системы. Виды и функции экономических систем.</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Экономическая характеристика общественного</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Основные экономические ресурсы, необходимые для осуществления общественного производства, их характеристика. Потребности общества и ограниченность ресурсов.</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Необходимость выбора. Кривая производственных возможностей. Рынок, его структура и функции.</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Рыночный механизм. Рынок как форма функционирования товарного производства.</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Основные принципы организации рыночных отношений.</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Рыночный механизм и его элементы. Функции рынка. Субъекты и структура рынка. Рынок совершенной и несовершенной конкуренции. Недостатки и преимущества рынка. Методы регулирования рынка. Собственность и предпринимательство. Собственность как основа производственных отношений. Объект и субъект собственности, отношения собственности.</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Виды и формы собственности. Права собственности</w:t>
            </w:r>
          </w:p>
          <w:p w:rsidR="002E2993" w:rsidRPr="00765DAD" w:rsidRDefault="002E2993" w:rsidP="002E2993">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Частное предпринимательство (бизнес) как особый ресурс. Основы бизнеса. Организационно-правовые формы организации бизнеса. Основы теории спроса и предложения. Спрос, величина спроса, закон спроса. Кривая спроса. Основные факторы, оказывающие влияние на спрос. Индивидуальный и рыночный спрос</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 Взаимодействие спроса и предложения. Рыночное равновесие и случаи его нарушения. Государственное воздействие на рыночное равновесие. Эластичность спроса и предложения</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Понятие эластичности. Определение эластичности спроса. Факторы, влияющие на эластичность спроса</w:t>
            </w:r>
            <w:r>
              <w:rPr>
                <w:rFonts w:ascii="Times New Roman" w:eastAsia="Times New Roman" w:hAnsi="Times New Roman" w:cs="Times New Roman"/>
                <w:color w:val="000000"/>
                <w:sz w:val="24"/>
                <w:szCs w:val="24"/>
              </w:rPr>
              <w:t>.</w:t>
            </w:r>
            <w:r w:rsidRPr="00765DAD">
              <w:rPr>
                <w:rFonts w:ascii="Times New Roman" w:eastAsia="Times New Roman" w:hAnsi="Times New Roman" w:cs="Times New Roman"/>
                <w:color w:val="000000"/>
                <w:sz w:val="24"/>
                <w:szCs w:val="24"/>
              </w:rPr>
              <w:t>Эластичность спроса по цене. Эластичность спроса по доходу.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2E2993" w:rsidRPr="00765DAD" w:rsidRDefault="002E2993" w:rsidP="002E2993">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Эластичность предложения. Факторы эластичности предложения. Фактор времени</w:t>
            </w:r>
          </w:p>
          <w:p w:rsidR="002E2993" w:rsidRPr="00765DAD" w:rsidRDefault="002E2993" w:rsidP="002E2993">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Фирма (предприятие) как основное звено воспроизводственного процесса</w:t>
            </w:r>
          </w:p>
          <w:p w:rsidR="002E2993" w:rsidRPr="00765DAD" w:rsidRDefault="002E2993" w:rsidP="002E2993">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Фирмы (предприятия), их статус, цели и общая классификация. Показатели выпуска фирмы: общий, средний и предельный продукт.</w:t>
            </w:r>
          </w:p>
          <w:p w:rsidR="002E2993" w:rsidRPr="00765DAD" w:rsidRDefault="002E2993" w:rsidP="002E2993">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Закон убывающей отдачи Экономические основы деятельности фирмы. Антимонопольное регулирование</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Издержки производства и прибыль фирмы. Краткосрочный и долгосрочный периоды деятельности фирмы. Издержки производства: постоянные и переменные. Общие, средние и предельные издержки. Значение величины предельных издержек для фирмы</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Кривая долгосрочных издержек. Эффект масштаба. Валовой (общий) доход (выручка) и прибыль фирмы. Источники формирования прибыли. Функции прибыли.</w:t>
            </w:r>
          </w:p>
          <w:p w:rsidR="002E2993" w:rsidRPr="00765DAD" w:rsidRDefault="002E2993" w:rsidP="002E2993">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Норма прибыли. Экономический и бухгалтерский подход к определению издержек и прибыли</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Рыночный механизм макроэкономического равновесия</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Особенности макроэкономического анализа Представление о системе национальных счетов (СНС)</w:t>
            </w:r>
          </w:p>
          <w:p w:rsidR="002E2993" w:rsidRPr="00765DAD" w:rsidRDefault="002E2993" w:rsidP="002E2993">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Основные макроэкономические показатели СНС: ВВП и ВНП, способы их измерения. Другие показатели национальных счетов. Номинальные и реальные показатели. Дефлятор ВВП. Макроэкономическое равновесие: основные теоретические подходы. Совокупный спрос и совокупное предложение.</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Структурные элементы равновесия (реальный объем национального производства и уровень цен)</w:t>
            </w:r>
          </w:p>
          <w:p w:rsidR="002E2993" w:rsidRPr="00765DAD" w:rsidRDefault="002E2993" w:rsidP="002E2993">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Макроэкономическая нестабильность: циклы, инфляция, безработица. Определение инфляции и ее измерение.</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Виды инфляции. Причины и социально-экономические последствия инфляции. Кривая Филлипса. Безработица, ее причины и формы. Последствия безработицы. Закон Оукена. Цикличность развития экономики и ее причины. Экономический цикл и его фазы. Виды циклов</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Антициклическое регулирование. Понятие экономического роста, его показатели. Типы экономического роста: экстенсивный и интенсивный</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Экономика как наука, ее предмет, метод и функции</w:t>
            </w:r>
            <w:r>
              <w:rPr>
                <w:rFonts w:ascii="Times New Roman" w:eastAsia="Times New Roman" w:hAnsi="Times New Roman" w:cs="Times New Roman"/>
                <w:color w:val="000000"/>
                <w:sz w:val="24"/>
                <w:szCs w:val="24"/>
              </w:rPr>
              <w:t>.</w:t>
            </w:r>
            <w:r w:rsidRPr="00765DAD">
              <w:rPr>
                <w:rFonts w:ascii="Times New Roman" w:eastAsia="Times New Roman" w:hAnsi="Times New Roman" w:cs="Times New Roman"/>
                <w:color w:val="000000"/>
                <w:sz w:val="24"/>
                <w:szCs w:val="24"/>
              </w:rPr>
              <w:t>Понятие экономики. Функции экономики и методы ее изучения. Основные разделы экономической теории: микро-и макроэкономика. Нормативная и позитивная экономика. Основные этапы развития экономической мысли. Понятие экономической системы. Виды и функции экономических систем.</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Экономическая характеристика общественного</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Основные экономические ресурсы, необходимые для осуществления общественного производства, их характеристика. Потребности общества и ограниченность ресурсов.</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Необходимость выбора. Кривая производственных возможностей. Рынок, его структура и функции.</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Рыночный механизм. Рынок как форма функционирования товарного производства.</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Основные принципы организации рыночных отношений.</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Рыночный механизм и его элементы. Функции рынка. Субъекты и структура рынка. Рынок совершенной и несовершенной конкуренции. Недостатки и преимущества рынка. Методы регулирования рынка. Собственность и предпринимательство. Собственность как основа производственных отношений. Объект и субъект собственности, отношения собственности.</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Виды и формы собственности. Права собственности</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Частное предпринимательство (бизнес) как особый ресурс. Основы бизнеса. Организационно-правовые формы организации бизнеса. Основы теории спроса и предложения. Спрос, величина спроса, закон спроса. Кривая спроса. Основные факторы, оказывающие влияние на спрос. Индивидуальный и рыночный спрос</w:t>
            </w:r>
          </w:p>
          <w:p w:rsidR="002E2993" w:rsidRPr="00765DAD" w:rsidRDefault="002E2993" w:rsidP="002E2993">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 Взаимодействие спроса и предложения. Рыночное равновесие и случаи его нарушения. Государственное воздействие на рыночное равновесие. Эластичность спроса и предложения</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Понятие эластичности. Определение эластичности спроса. Факторы, влияющие на эластичность спроса</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Эластичность спроса по цене. Эластичность спроса по доходу.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2E2993" w:rsidRPr="00765DAD" w:rsidRDefault="002E2993" w:rsidP="002E2993">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Эластичность предложения. Факторы эластичности предложения. Фактор времени</w:t>
            </w:r>
          </w:p>
          <w:p w:rsidR="002E2993" w:rsidRPr="00765DAD" w:rsidRDefault="002E2993" w:rsidP="002E2993">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Фирма (предприятие) как основное звено воспроизводственного процесса</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Фирмы (предприятия), их статус, цели и общая классификация. Показатели выпуска фирмы: общий, средний и предельный продукт.</w:t>
            </w:r>
          </w:p>
          <w:p w:rsidR="002E2993" w:rsidRPr="00765DAD" w:rsidRDefault="002E2993" w:rsidP="002E2993">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Закон убывающей отдачи Экономические основы деятельности фирмы. Антимонопольное регулирование</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Издержки производства и прибыль фирмы. Краткосрочный и долгосрочный периоды деятельности фирмы. Издержки производства: постоянные и переменные. Общие, средние и предельные издержки. Значение величины предельных издержек для фирмы</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Кривая долгосрочных издержек. Эффект масштаба. Валовой (общий) доход (выручка) и прибыль фирмы. Источники формирования прибыли. Функции прибыли.</w:t>
            </w:r>
          </w:p>
          <w:p w:rsidR="002E2993" w:rsidRPr="00765DAD" w:rsidRDefault="002E2993" w:rsidP="002E2993">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Норма прибыли. Экономический и бухгалтерский подход к определению издержек и прибыли</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Рыночный механизм макроэкономического равновесия</w:t>
            </w:r>
          </w:p>
          <w:p w:rsidR="002E2993" w:rsidRPr="00765DAD" w:rsidRDefault="002E2993" w:rsidP="002E2993">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Особенности макроэкономического анализа Представление о системе национальных счетов (СНС)</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 xml:space="preserve">Основные макроэкономические показатели СНС: ВВП и ВНП, способы их измерения. Другие показатели национальных счетов. Номинальные и реальные показатели. Дефлятор ВВП. Макроэкономическое равновесие: основные теоретические подходы. Совокупный спрос и совокупное предложение. </w:t>
            </w:r>
          </w:p>
          <w:p w:rsidR="002E2993" w:rsidRPr="00765DAD" w:rsidRDefault="002E2993" w:rsidP="002E2993">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Структурные элементы равновесия (реальный объем национального производства и уровень цен)</w:t>
            </w:r>
            <w:r>
              <w:rPr>
                <w:rFonts w:ascii="Times New Roman" w:eastAsia="Times New Roman" w:hAnsi="Times New Roman" w:cs="Times New Roman"/>
                <w:color w:val="000000"/>
                <w:sz w:val="24"/>
                <w:szCs w:val="24"/>
              </w:rPr>
              <w:t xml:space="preserve">. </w:t>
            </w:r>
            <w:r w:rsidRPr="00765DAD">
              <w:rPr>
                <w:rFonts w:ascii="Times New Roman" w:eastAsia="Times New Roman" w:hAnsi="Times New Roman" w:cs="Times New Roman"/>
                <w:color w:val="000000"/>
                <w:sz w:val="24"/>
                <w:szCs w:val="24"/>
              </w:rPr>
              <w:t>Макроэкономическая нестабильность: циклы, инфляция, безработица. Определение инфляции и ее измерение.</w:t>
            </w:r>
          </w:p>
          <w:p w:rsidR="002E2993" w:rsidRPr="00765DAD" w:rsidRDefault="002E2993" w:rsidP="002E2993">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Виды инфляции. Причины и социально-экономические последствия инфляции. Кривая Филлипса. Безработица, ее причины и формы. Последствия безработицы. Закон Оукена. Цикличность развития экономики и ее причины. Экономический цикл и его фазы. Виды циклов</w:t>
            </w:r>
          </w:p>
          <w:p w:rsidR="002E2993" w:rsidRPr="00765DAD" w:rsidRDefault="002E2993" w:rsidP="002E2993">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Антициклическое регулирование. Понятие экономического роста, его показатели. Типы экономического роста: экстенсивный и интенсивный</w:t>
            </w:r>
          </w:p>
          <w:p w:rsidR="00FF0298" w:rsidRPr="00695E8D" w:rsidRDefault="00FF0298" w:rsidP="002E2993">
            <w:pPr>
              <w:spacing w:after="0" w:line="240" w:lineRule="auto"/>
              <w:jc w:val="both"/>
              <w:rPr>
                <w:rFonts w:ascii="Times New Roman" w:eastAsia="Times New Roman" w:hAnsi="Times New Roman" w:cs="Times New Roman"/>
                <w:sz w:val="24"/>
                <w:szCs w:val="24"/>
              </w:rPr>
            </w:pPr>
          </w:p>
        </w:tc>
      </w:tr>
      <w:tr w:rsidR="00FF0298" w:rsidRPr="00695E8D" w:rsidTr="0069155F">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bookmarkStart w:id="4" w:name="_Hlk100565310"/>
            <w:r w:rsidRPr="00B868B9">
              <w:rPr>
                <w:rFonts w:ascii="Times New Roman" w:eastAsia="Times New Roman" w:hAnsi="Times New Roman" w:cs="Times New Roman"/>
                <w:sz w:val="24"/>
                <w:szCs w:val="24"/>
              </w:rPr>
              <w:t>Б1.О.04.03</w:t>
            </w:r>
          </w:p>
        </w:tc>
        <w:tc>
          <w:tcPr>
            <w:tcW w:w="3271" w:type="dxa"/>
            <w:tcBorders>
              <w:top w:val="nil"/>
              <w:left w:val="nil"/>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Эконометрика</w:t>
            </w:r>
          </w:p>
        </w:tc>
        <w:tc>
          <w:tcPr>
            <w:tcW w:w="5299" w:type="dxa"/>
          </w:tcPr>
          <w:p w:rsidR="00FF0298" w:rsidRDefault="00614185" w:rsidP="00FF0298">
            <w:pPr>
              <w:rPr>
                <w:rFonts w:ascii="Times New Roman" w:eastAsia="Times New Roman" w:hAnsi="Times New Roman" w:cs="Times New Roman"/>
                <w:sz w:val="24"/>
                <w:szCs w:val="24"/>
              </w:rPr>
            </w:pPr>
            <w:r w:rsidRPr="00614185">
              <w:rPr>
                <w:rFonts w:ascii="Times New Roman" w:eastAsia="Times New Roman" w:hAnsi="Times New Roman" w:cs="Times New Roman"/>
                <w:sz w:val="24"/>
                <w:szCs w:val="24"/>
              </w:rPr>
              <w:t>Эконометрика как предмет. Цели и задачи эконометрики.</w:t>
            </w:r>
          </w:p>
          <w:p w:rsidR="00614185" w:rsidRDefault="00614185" w:rsidP="00FF0298">
            <w:pPr>
              <w:rPr>
                <w:rFonts w:ascii="Times New Roman" w:eastAsia="Times New Roman" w:hAnsi="Times New Roman" w:cs="Times New Roman"/>
                <w:sz w:val="24"/>
                <w:szCs w:val="24"/>
              </w:rPr>
            </w:pPr>
            <w:r w:rsidRPr="00614185">
              <w:rPr>
                <w:rFonts w:ascii="Times New Roman" w:eastAsia="Times New Roman" w:hAnsi="Times New Roman" w:cs="Times New Roman"/>
                <w:sz w:val="24"/>
                <w:szCs w:val="24"/>
              </w:rPr>
              <w:t>Парная регрессия. Основные теоретические аспекты.</w:t>
            </w:r>
            <w:r w:rsidR="0063181B">
              <w:t xml:space="preserve"> </w:t>
            </w:r>
            <w:r w:rsidR="0063181B" w:rsidRPr="0063181B">
              <w:rPr>
                <w:rFonts w:ascii="Times New Roman" w:eastAsia="Times New Roman" w:hAnsi="Times New Roman" w:cs="Times New Roman"/>
                <w:sz w:val="24"/>
                <w:szCs w:val="24"/>
              </w:rPr>
              <w:t>Метод наименьших квадратов</w:t>
            </w:r>
          </w:p>
          <w:p w:rsidR="0063181B" w:rsidRDefault="0063181B" w:rsidP="00FF0298">
            <w:pPr>
              <w:rPr>
                <w:rFonts w:ascii="Times New Roman" w:eastAsia="Times New Roman" w:hAnsi="Times New Roman" w:cs="Times New Roman"/>
                <w:sz w:val="24"/>
                <w:szCs w:val="24"/>
              </w:rPr>
            </w:pPr>
            <w:r w:rsidRPr="0063181B">
              <w:rPr>
                <w:rFonts w:ascii="Times New Roman" w:eastAsia="Times New Roman" w:hAnsi="Times New Roman" w:cs="Times New Roman"/>
                <w:sz w:val="24"/>
                <w:szCs w:val="24"/>
              </w:rPr>
              <w:t>Основные типы функций, используемые при количественной оценке связей. Расчет параметров уравнения регрессии.</w:t>
            </w:r>
          </w:p>
          <w:p w:rsidR="0063181B" w:rsidRDefault="0063181B" w:rsidP="00FF0298">
            <w:pPr>
              <w:rPr>
                <w:rFonts w:ascii="Times New Roman" w:eastAsia="Times New Roman" w:hAnsi="Times New Roman" w:cs="Times New Roman"/>
                <w:sz w:val="24"/>
                <w:szCs w:val="24"/>
              </w:rPr>
            </w:pPr>
            <w:r w:rsidRPr="0063181B">
              <w:rPr>
                <w:rFonts w:ascii="Times New Roman" w:eastAsia="Times New Roman" w:hAnsi="Times New Roman" w:cs="Times New Roman"/>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p w:rsidR="0063181B" w:rsidRDefault="0063181B" w:rsidP="00FF0298">
            <w:pPr>
              <w:rPr>
                <w:rFonts w:ascii="Times New Roman" w:eastAsia="Times New Roman" w:hAnsi="Times New Roman" w:cs="Times New Roman"/>
                <w:sz w:val="24"/>
                <w:szCs w:val="24"/>
              </w:rPr>
            </w:pPr>
            <w:r w:rsidRPr="0063181B">
              <w:rPr>
                <w:rFonts w:ascii="Times New Roman" w:eastAsia="Times New Roman" w:hAnsi="Times New Roman" w:cs="Times New Roman"/>
                <w:sz w:val="24"/>
                <w:szCs w:val="24"/>
              </w:rPr>
              <w:t>Множественный регрессионный анализ. Метод наименьших квадратов. Сущность метода наименьших квадратов.</w:t>
            </w:r>
          </w:p>
          <w:p w:rsidR="0063181B" w:rsidRPr="00695E8D" w:rsidRDefault="0063181B" w:rsidP="00FF0298">
            <w:pPr>
              <w:rPr>
                <w:rFonts w:ascii="Times New Roman" w:eastAsia="Times New Roman" w:hAnsi="Times New Roman" w:cs="Times New Roman"/>
                <w:sz w:val="24"/>
                <w:szCs w:val="24"/>
              </w:rPr>
            </w:pPr>
            <w:r w:rsidRPr="0063181B">
              <w:rPr>
                <w:rFonts w:ascii="Times New Roman" w:eastAsia="Times New Roman" w:hAnsi="Times New Roman" w:cs="Times New Roman"/>
                <w:sz w:val="24"/>
                <w:szCs w:val="24"/>
              </w:rPr>
              <w:t>Регрессия по методу наименьших квадратов. Косвенный метод наименьших квадратов (КМНК). Метод оценивания параметров линейной регрессии.</w:t>
            </w:r>
          </w:p>
        </w:tc>
      </w:tr>
      <w:tr w:rsidR="00FF0298" w:rsidRPr="00695E8D" w:rsidTr="0069155F">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Б1.О.04.04</w:t>
            </w:r>
          </w:p>
        </w:tc>
        <w:tc>
          <w:tcPr>
            <w:tcW w:w="3271" w:type="dxa"/>
            <w:tcBorders>
              <w:top w:val="nil"/>
              <w:left w:val="nil"/>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Информационно-аналитические технологии в менеджменте</w:t>
            </w:r>
          </w:p>
        </w:tc>
        <w:tc>
          <w:tcPr>
            <w:tcW w:w="5299" w:type="dxa"/>
          </w:tcPr>
          <w:p w:rsidR="00FF0298" w:rsidRDefault="00075D02" w:rsidP="00FF0298">
            <w:pPr>
              <w:rPr>
                <w:rFonts w:ascii="Times New Roman" w:eastAsia="Times New Roman" w:hAnsi="Times New Roman" w:cs="Times New Roman"/>
                <w:sz w:val="24"/>
                <w:szCs w:val="24"/>
              </w:rPr>
            </w:pPr>
            <w:r w:rsidRPr="00075D02">
              <w:rPr>
                <w:rFonts w:ascii="Times New Roman" w:eastAsia="Times New Roman" w:hAnsi="Times New Roman" w:cs="Times New Roman"/>
                <w:sz w:val="24"/>
                <w:szCs w:val="24"/>
              </w:rPr>
              <w:t>Информационные технологии. Основные понятия</w:t>
            </w:r>
            <w:r>
              <w:rPr>
                <w:rFonts w:ascii="Times New Roman" w:eastAsia="Times New Roman" w:hAnsi="Times New Roman" w:cs="Times New Roman"/>
                <w:sz w:val="24"/>
                <w:szCs w:val="24"/>
              </w:rPr>
              <w:t xml:space="preserve">. </w:t>
            </w:r>
            <w:r w:rsidRPr="00075D02">
              <w:rPr>
                <w:rFonts w:ascii="Times New Roman" w:eastAsia="Times New Roman" w:hAnsi="Times New Roman" w:cs="Times New Roman"/>
                <w:sz w:val="24"/>
                <w:szCs w:val="24"/>
              </w:rPr>
              <w:t>Этапы развития (эволюция) информационных технологий. Роль ИТ в развитии экономики и общества. Свойства ИТ. Понятие платформы. Классификация информационных технологий. Предметная и информационная технология. Обеспечивающие и функциональные ИТ.</w:t>
            </w:r>
          </w:p>
          <w:p w:rsidR="00075D02" w:rsidRDefault="00075D02" w:rsidP="00FF0298">
            <w:pPr>
              <w:rPr>
                <w:rFonts w:ascii="Times New Roman" w:eastAsia="Times New Roman" w:hAnsi="Times New Roman" w:cs="Times New Roman"/>
                <w:sz w:val="24"/>
                <w:szCs w:val="24"/>
              </w:rPr>
            </w:pPr>
            <w:r w:rsidRPr="00075D02">
              <w:rPr>
                <w:rFonts w:ascii="Times New Roman" w:eastAsia="Times New Roman" w:hAnsi="Times New Roman" w:cs="Times New Roman"/>
                <w:sz w:val="24"/>
                <w:szCs w:val="24"/>
              </w:rPr>
              <w:t>Базовые информационные технологии</w:t>
            </w:r>
            <w:r>
              <w:rPr>
                <w:rFonts w:ascii="Times New Roman" w:eastAsia="Times New Roman" w:hAnsi="Times New Roman" w:cs="Times New Roman"/>
                <w:sz w:val="24"/>
                <w:szCs w:val="24"/>
              </w:rPr>
              <w:t>.</w:t>
            </w:r>
            <w:r>
              <w:t xml:space="preserve"> </w:t>
            </w:r>
            <w:r w:rsidRPr="00075D02">
              <w:rPr>
                <w:rFonts w:ascii="Times New Roman" w:eastAsia="Times New Roman" w:hAnsi="Times New Roman" w:cs="Times New Roman"/>
                <w:sz w:val="24"/>
                <w:szCs w:val="24"/>
              </w:rPr>
              <w:t>Информационные технологии современной экономики. Понятие распределенной функциональной ИТ. Объектно- ориентированные ИТ. Стандарты пользовательского интерфейса ИТ. Критерии оценки ИТ.</w:t>
            </w:r>
          </w:p>
          <w:p w:rsidR="00075D02" w:rsidRDefault="00075D02" w:rsidP="00FF0298">
            <w:pPr>
              <w:rPr>
                <w:rFonts w:ascii="Times New Roman" w:eastAsia="Times New Roman" w:hAnsi="Times New Roman" w:cs="Times New Roman"/>
                <w:sz w:val="24"/>
                <w:szCs w:val="24"/>
              </w:rPr>
            </w:pPr>
            <w:r w:rsidRPr="00075D02">
              <w:rPr>
                <w:rFonts w:ascii="Times New Roman" w:eastAsia="Times New Roman" w:hAnsi="Times New Roman" w:cs="Times New Roman"/>
                <w:sz w:val="24"/>
                <w:szCs w:val="24"/>
              </w:rPr>
              <w:t>Информационные технологии управления. Функции информационного менеджмента</w:t>
            </w:r>
            <w:r>
              <w:rPr>
                <w:rFonts w:ascii="Times New Roman" w:eastAsia="Times New Roman" w:hAnsi="Times New Roman" w:cs="Times New Roman"/>
                <w:sz w:val="24"/>
                <w:szCs w:val="24"/>
              </w:rPr>
              <w:t>.</w:t>
            </w:r>
            <w:r>
              <w:t xml:space="preserve"> </w:t>
            </w:r>
            <w:r w:rsidRPr="00075D02">
              <w:rPr>
                <w:rFonts w:ascii="Times New Roman" w:eastAsia="Times New Roman" w:hAnsi="Times New Roman" w:cs="Times New Roman"/>
                <w:sz w:val="24"/>
                <w:szCs w:val="24"/>
              </w:rPr>
              <w:t>Информационные технологии управления. Информационные технологии конечного пользователя. Информационные технологии обработки данных. Электронный офис. Информационные технологии поддержки принятия решений. Информационные технологии экспертных систем. Классификация и принципы построения автоматизированного рабочего места (АРМ). Информационное, программное, методическое, технологическое и другое обеспечение АРМ.</w:t>
            </w:r>
            <w:r w:rsidR="00D128C5">
              <w:rPr>
                <w:rFonts w:ascii="Times New Roman" w:eastAsia="Times New Roman" w:hAnsi="Times New Roman" w:cs="Times New Roman"/>
                <w:sz w:val="24"/>
                <w:szCs w:val="24"/>
              </w:rPr>
              <w:t xml:space="preserve"> </w:t>
            </w:r>
            <w:r w:rsidRPr="00075D02">
              <w:rPr>
                <w:rFonts w:ascii="Times New Roman" w:eastAsia="Times New Roman" w:hAnsi="Times New Roman" w:cs="Times New Roman"/>
                <w:sz w:val="24"/>
                <w:szCs w:val="24"/>
              </w:rPr>
              <w:t>Предмет, задачи и содержание финансового менеджмента. Информационная база финансового менеджмента</w:t>
            </w:r>
          </w:p>
          <w:p w:rsidR="00075D02" w:rsidRPr="00695E8D" w:rsidRDefault="00075D02" w:rsidP="00FF0298">
            <w:pPr>
              <w:rPr>
                <w:rFonts w:ascii="Times New Roman" w:eastAsia="Times New Roman" w:hAnsi="Times New Roman" w:cs="Times New Roman"/>
                <w:sz w:val="24"/>
                <w:szCs w:val="24"/>
              </w:rPr>
            </w:pPr>
            <w:r w:rsidRPr="00075D02">
              <w:rPr>
                <w:rFonts w:ascii="Times New Roman" w:eastAsia="Times New Roman" w:hAnsi="Times New Roman" w:cs="Times New Roman"/>
                <w:sz w:val="24"/>
                <w:szCs w:val="24"/>
              </w:rPr>
              <w:t>Системы искусственного интеллекта</w:t>
            </w:r>
          </w:p>
        </w:tc>
      </w:tr>
      <w:bookmarkEnd w:id="4"/>
      <w:tr w:rsidR="00FF0298" w:rsidRPr="00695E8D" w:rsidTr="0069155F">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Б1.О.04.05</w:t>
            </w:r>
          </w:p>
        </w:tc>
        <w:tc>
          <w:tcPr>
            <w:tcW w:w="3271" w:type="dxa"/>
            <w:tcBorders>
              <w:top w:val="nil"/>
              <w:left w:val="nil"/>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Управление конкурентоспособностью</w:t>
            </w:r>
          </w:p>
        </w:tc>
        <w:tc>
          <w:tcPr>
            <w:tcW w:w="5299" w:type="dxa"/>
          </w:tcPr>
          <w:p w:rsidR="00513F51" w:rsidRPr="00695E8D" w:rsidRDefault="001F7BEA" w:rsidP="00FF029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Теоретические основы управления конкурентоспособностью.</w:t>
            </w:r>
            <w:r w:rsidR="00513F51">
              <w:rPr>
                <w:rFonts w:ascii="Times New Roman" w:eastAsia="Times New Roman" w:hAnsi="Times New Roman" w:cs="Times New Roman"/>
                <w:sz w:val="24"/>
                <w:szCs w:val="24"/>
              </w:rPr>
              <w:t xml:space="preserve"> Понятие и сущность конкурентоспособности объекта. Уровни конкурентоспособности. Показатели, характеризующие конкурентоспособность товара, предприятия, отрасли. Научные подходы к управлению конкурентоспособности организации. Управление конкурентными преимуществами. Конкурентный статус фирмы: понятие, оценка уровня. Механизм управления конкурентоспособностью объекта исследования (организации, товара, услуги). Основные этапы управления конкурентоспособностью организации. Факторы, влияющие на конкурентоспособность. Оценка конкурентоспособности объекта исследования. Разработка мероприятий по повышению конкурентоспособности объекта исследования. Оценка экономического эффекта мероприятий. Формирование и разработка стратегии повышения конкурентоспособности предприятия.</w:t>
            </w:r>
          </w:p>
        </w:tc>
      </w:tr>
      <w:tr w:rsidR="00FF0298" w:rsidRPr="00695E8D" w:rsidTr="0069155F">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Б1.О.04.06</w:t>
            </w:r>
          </w:p>
        </w:tc>
        <w:tc>
          <w:tcPr>
            <w:tcW w:w="3271" w:type="dxa"/>
            <w:tcBorders>
              <w:top w:val="nil"/>
              <w:left w:val="nil"/>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Статистика</w:t>
            </w:r>
          </w:p>
        </w:tc>
        <w:tc>
          <w:tcPr>
            <w:tcW w:w="5299" w:type="dxa"/>
          </w:tcPr>
          <w:p w:rsidR="002626D1" w:rsidRPr="00765DAD" w:rsidRDefault="002626D1" w:rsidP="002626D1">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 xml:space="preserve">Предмет и метод статистики </w:t>
            </w:r>
          </w:p>
          <w:p w:rsidR="002626D1" w:rsidRPr="00765DAD" w:rsidRDefault="002626D1" w:rsidP="002626D1">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Краткие сведения из ее истории. Связь с другими дисциплинами, с теорией и практикой рыночной экономики.</w:t>
            </w:r>
            <w:r>
              <w:rPr>
                <w:rFonts w:ascii="Times New Roman" w:hAnsi="Times New Roman" w:cs="Times New Roman"/>
                <w:sz w:val="24"/>
                <w:szCs w:val="24"/>
              </w:rPr>
              <w:t xml:space="preserve"> </w:t>
            </w:r>
            <w:r w:rsidRPr="00765DAD">
              <w:rPr>
                <w:rFonts w:ascii="Times New Roman" w:hAnsi="Times New Roman" w:cs="Times New Roman"/>
                <w:sz w:val="24"/>
                <w:szCs w:val="24"/>
              </w:rPr>
              <w:t>Статистическое наблюдение</w:t>
            </w:r>
          </w:p>
          <w:p w:rsidR="002626D1" w:rsidRPr="00765DAD" w:rsidRDefault="002626D1" w:rsidP="002626D1">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Цель и задачи статистического наблюдения.</w:t>
            </w:r>
          </w:p>
          <w:p w:rsidR="002626D1" w:rsidRPr="00765DAD" w:rsidRDefault="002626D1" w:rsidP="002626D1">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Требования к данным, собираемым в ходе проведения статистического наблюдения.</w:t>
            </w:r>
          </w:p>
          <w:p w:rsidR="002626D1" w:rsidRPr="00765DAD" w:rsidRDefault="002626D1" w:rsidP="002626D1">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Сводка и группировка материалов статистического наблюдения</w:t>
            </w:r>
          </w:p>
          <w:p w:rsidR="002626D1" w:rsidRPr="00765DAD" w:rsidRDefault="002626D1" w:rsidP="002626D1">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Статистическая сводка - вторая стадия статистического исследования. Задачи сводки.   Составные элементы сводки.</w:t>
            </w:r>
            <w:r>
              <w:rPr>
                <w:rFonts w:ascii="Times New Roman" w:hAnsi="Times New Roman" w:cs="Times New Roman"/>
                <w:sz w:val="24"/>
                <w:szCs w:val="24"/>
              </w:rPr>
              <w:t xml:space="preserve"> </w:t>
            </w:r>
            <w:r w:rsidRPr="00765DAD">
              <w:rPr>
                <w:rFonts w:ascii="Times New Roman" w:hAnsi="Times New Roman" w:cs="Times New Roman"/>
                <w:sz w:val="24"/>
                <w:szCs w:val="24"/>
              </w:rPr>
              <w:t>Программа сводки. Организация и техника сводки.</w:t>
            </w:r>
            <w:r>
              <w:rPr>
                <w:rFonts w:ascii="Times New Roman" w:hAnsi="Times New Roman" w:cs="Times New Roman"/>
                <w:sz w:val="24"/>
                <w:szCs w:val="24"/>
              </w:rPr>
              <w:t xml:space="preserve"> </w:t>
            </w:r>
            <w:r w:rsidRPr="00765DAD">
              <w:rPr>
                <w:rFonts w:ascii="Times New Roman" w:hAnsi="Times New Roman" w:cs="Times New Roman"/>
                <w:sz w:val="24"/>
                <w:szCs w:val="24"/>
              </w:rPr>
              <w:t>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r>
              <w:rPr>
                <w:rFonts w:ascii="Times New Roman" w:hAnsi="Times New Roman" w:cs="Times New Roman"/>
                <w:sz w:val="24"/>
                <w:szCs w:val="24"/>
              </w:rPr>
              <w:t xml:space="preserve"> </w:t>
            </w:r>
            <w:r w:rsidRPr="00765DAD">
              <w:rPr>
                <w:rFonts w:ascii="Times New Roman" w:hAnsi="Times New Roman" w:cs="Times New Roman"/>
                <w:sz w:val="24"/>
                <w:szCs w:val="24"/>
              </w:rPr>
              <w:t>Ряды распределения, их виды и графическое изображение.</w:t>
            </w:r>
            <w:r>
              <w:rPr>
                <w:rFonts w:ascii="Times New Roman" w:hAnsi="Times New Roman" w:cs="Times New Roman"/>
                <w:sz w:val="24"/>
                <w:szCs w:val="24"/>
              </w:rPr>
              <w:t xml:space="preserve"> </w:t>
            </w:r>
            <w:r w:rsidRPr="00765DAD">
              <w:rPr>
                <w:rFonts w:ascii="Times New Roman" w:hAnsi="Times New Roman" w:cs="Times New Roman"/>
                <w:sz w:val="24"/>
                <w:szCs w:val="24"/>
              </w:rPr>
              <w:t>Анализ статистических данных. Статистические величины</w:t>
            </w:r>
            <w:r>
              <w:rPr>
                <w:rFonts w:ascii="Times New Roman" w:hAnsi="Times New Roman" w:cs="Times New Roman"/>
                <w:sz w:val="24"/>
                <w:szCs w:val="24"/>
              </w:rPr>
              <w:t xml:space="preserve">. </w:t>
            </w:r>
            <w:r w:rsidRPr="00765DAD">
              <w:rPr>
                <w:rFonts w:ascii="Times New Roman" w:hAnsi="Times New Roman" w:cs="Times New Roman"/>
                <w:sz w:val="24"/>
                <w:szCs w:val="24"/>
              </w:rPr>
              <w:t>Абсолютные величины. Виды и единицы измерения абсолютных величин.</w:t>
            </w:r>
          </w:p>
          <w:p w:rsidR="002626D1" w:rsidRPr="00765DAD" w:rsidRDefault="002626D1" w:rsidP="002626D1">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Относительные величины. Их виды и единицы измерения. Сущность средних в статистике. Виды средних величин.</w:t>
            </w:r>
            <w:r>
              <w:rPr>
                <w:rFonts w:ascii="Times New Roman" w:hAnsi="Times New Roman" w:cs="Times New Roman"/>
                <w:sz w:val="24"/>
                <w:szCs w:val="24"/>
              </w:rPr>
              <w:t xml:space="preserve"> </w:t>
            </w:r>
            <w:r w:rsidRPr="00765DAD">
              <w:rPr>
                <w:rFonts w:ascii="Times New Roman" w:hAnsi="Times New Roman" w:cs="Times New Roman"/>
                <w:sz w:val="24"/>
                <w:szCs w:val="24"/>
              </w:rPr>
              <w:t>Показатели вариации, их значение в статистике</w:t>
            </w:r>
            <w:r>
              <w:rPr>
                <w:rFonts w:ascii="Times New Roman" w:hAnsi="Times New Roman" w:cs="Times New Roman"/>
                <w:sz w:val="24"/>
                <w:szCs w:val="24"/>
              </w:rPr>
              <w:t xml:space="preserve">. </w:t>
            </w:r>
            <w:r w:rsidRPr="00765DAD">
              <w:rPr>
                <w:rFonts w:ascii="Times New Roman" w:hAnsi="Times New Roman" w:cs="Times New Roman"/>
                <w:sz w:val="24"/>
                <w:szCs w:val="24"/>
              </w:rPr>
              <w:t>Ряды динамики и их применение в анализе социально-экономических явлений</w:t>
            </w:r>
            <w:r>
              <w:rPr>
                <w:rFonts w:ascii="Times New Roman" w:hAnsi="Times New Roman" w:cs="Times New Roman"/>
                <w:sz w:val="24"/>
                <w:szCs w:val="24"/>
              </w:rPr>
              <w:t xml:space="preserve">. </w:t>
            </w:r>
            <w:r w:rsidRPr="00765DAD">
              <w:rPr>
                <w:rFonts w:ascii="Times New Roman" w:hAnsi="Times New Roman" w:cs="Times New Roman"/>
                <w:sz w:val="24"/>
                <w:szCs w:val="24"/>
              </w:rPr>
              <w:t>Теория рядов динамики. Основные показатели ряда динамики: показатель времени и уровень ряда.</w:t>
            </w:r>
            <w:r>
              <w:rPr>
                <w:rFonts w:ascii="Times New Roman" w:hAnsi="Times New Roman" w:cs="Times New Roman"/>
                <w:sz w:val="24"/>
                <w:szCs w:val="24"/>
              </w:rPr>
              <w:t xml:space="preserve"> </w:t>
            </w:r>
            <w:r w:rsidRPr="00765DAD">
              <w:rPr>
                <w:rFonts w:ascii="Times New Roman" w:hAnsi="Times New Roman" w:cs="Times New Roman"/>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p w:rsidR="002626D1" w:rsidRPr="00765DAD" w:rsidRDefault="002626D1" w:rsidP="002626D1">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Индексный метод анализа</w:t>
            </w:r>
            <w:r>
              <w:rPr>
                <w:rFonts w:ascii="Times New Roman" w:hAnsi="Times New Roman" w:cs="Times New Roman"/>
                <w:sz w:val="24"/>
                <w:szCs w:val="24"/>
              </w:rPr>
              <w:t xml:space="preserve">. </w:t>
            </w:r>
            <w:r w:rsidRPr="00765DAD">
              <w:rPr>
                <w:rFonts w:ascii="Times New Roman" w:hAnsi="Times New Roman" w:cs="Times New Roman"/>
                <w:sz w:val="24"/>
                <w:szCs w:val="24"/>
              </w:rPr>
              <w:t>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r>
              <w:rPr>
                <w:rFonts w:ascii="Times New Roman" w:hAnsi="Times New Roman" w:cs="Times New Roman"/>
                <w:sz w:val="24"/>
                <w:szCs w:val="24"/>
              </w:rPr>
              <w:t xml:space="preserve"> </w:t>
            </w:r>
            <w:r w:rsidRPr="00765DAD">
              <w:rPr>
                <w:rFonts w:ascii="Times New Roman" w:hAnsi="Times New Roman" w:cs="Times New Roman"/>
                <w:sz w:val="24"/>
                <w:szCs w:val="24"/>
              </w:rPr>
              <w:t>Статистическое изучение взаимосвязи социально-экономических явлений</w:t>
            </w:r>
            <w:r>
              <w:rPr>
                <w:rFonts w:ascii="Times New Roman" w:hAnsi="Times New Roman" w:cs="Times New Roman"/>
                <w:sz w:val="24"/>
                <w:szCs w:val="24"/>
              </w:rPr>
              <w:t xml:space="preserve">. </w:t>
            </w:r>
            <w:r w:rsidRPr="00765DAD">
              <w:rPr>
                <w:rFonts w:ascii="Times New Roman" w:hAnsi="Times New Roman" w:cs="Times New Roman"/>
                <w:sz w:val="24"/>
                <w:szCs w:val="24"/>
              </w:rPr>
              <w:t>Взаимосвязи социально-экономических явлений и необходимость их статистического изучения. Виды взаимосвязей.</w:t>
            </w:r>
          </w:p>
          <w:p w:rsidR="00FF0298" w:rsidRPr="00695E8D" w:rsidRDefault="002626D1" w:rsidP="002626D1">
            <w:pPr>
              <w:spacing w:after="0" w:line="240" w:lineRule="auto"/>
              <w:jc w:val="both"/>
              <w:rPr>
                <w:rFonts w:ascii="Times New Roman" w:eastAsia="Times New Roman" w:hAnsi="Times New Roman" w:cs="Times New Roman"/>
                <w:sz w:val="24"/>
                <w:szCs w:val="24"/>
              </w:rPr>
            </w:pPr>
            <w:r w:rsidRPr="00765DAD">
              <w:rPr>
                <w:rFonts w:ascii="Times New Roman" w:hAnsi="Times New Roman" w:cs="Times New Roman"/>
                <w:sz w:val="24"/>
                <w:szCs w:val="24"/>
              </w:rPr>
              <w:t>Измерение тесноты связи между атрибутивными признаками. Корреляционно-регрессионный анализ общественных явлений.</w:t>
            </w:r>
            <w:r>
              <w:rPr>
                <w:rFonts w:ascii="Times New Roman" w:hAnsi="Times New Roman" w:cs="Times New Roman"/>
                <w:sz w:val="24"/>
                <w:szCs w:val="24"/>
              </w:rPr>
              <w:t xml:space="preserve"> </w:t>
            </w:r>
            <w:r w:rsidRPr="00765DAD">
              <w:rPr>
                <w:rFonts w:ascii="Times New Roman" w:hAnsi="Times New Roman" w:cs="Times New Roman"/>
                <w:sz w:val="24"/>
                <w:szCs w:val="24"/>
              </w:rPr>
              <w:t>Выборочное наблюдение</w:t>
            </w:r>
            <w:r>
              <w:rPr>
                <w:rFonts w:ascii="Times New Roman" w:hAnsi="Times New Roman" w:cs="Times New Roman"/>
                <w:sz w:val="24"/>
                <w:szCs w:val="24"/>
              </w:rPr>
              <w:t xml:space="preserve">. </w:t>
            </w:r>
            <w:r w:rsidRPr="00765DAD">
              <w:rPr>
                <w:rFonts w:ascii="Times New Roman" w:hAnsi="Times New Roman" w:cs="Times New Roman"/>
                <w:sz w:val="24"/>
                <w:szCs w:val="24"/>
              </w:rPr>
              <w:t>Понятие о выборочном наблюдении: определение, случаи применения. Основные параметры генеральной и выборочной совокупностей.</w:t>
            </w:r>
          </w:p>
        </w:tc>
      </w:tr>
      <w:tr w:rsidR="00FF0298" w:rsidRPr="00695E8D" w:rsidTr="0069155F">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Б1.О.04.07</w:t>
            </w:r>
          </w:p>
        </w:tc>
        <w:tc>
          <w:tcPr>
            <w:tcW w:w="3271" w:type="dxa"/>
            <w:tcBorders>
              <w:top w:val="nil"/>
              <w:left w:val="nil"/>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Бизнес-планирование</w:t>
            </w:r>
          </w:p>
        </w:tc>
        <w:tc>
          <w:tcPr>
            <w:tcW w:w="5299" w:type="dxa"/>
          </w:tcPr>
          <w:p w:rsidR="00FF0298" w:rsidRPr="00695E8D" w:rsidRDefault="002626D1" w:rsidP="002626D1">
            <w:pPr>
              <w:jc w:val="both"/>
              <w:rPr>
                <w:rFonts w:ascii="Times New Roman" w:eastAsia="Times New Roman" w:hAnsi="Times New Roman" w:cs="Times New Roman"/>
                <w:sz w:val="24"/>
                <w:szCs w:val="24"/>
              </w:rPr>
            </w:pPr>
            <w:r w:rsidRPr="00765DAD">
              <w:rPr>
                <w:rFonts w:ascii="Times New Roman" w:hAnsi="Times New Roman" w:cs="Times New Roman"/>
                <w:sz w:val="24"/>
                <w:szCs w:val="24"/>
              </w:rPr>
              <w:t xml:space="preserve">Понятие бизнес-планирования. Бизнес-планирование и экономическая система. План и планирование. Виды планов. Специфика бизнес-планирования. Роль бизнес-планирования в системе управления.  Цель и задачи бизнес-плана. Разделы бизнес-плана фирмы. Разделы бизнес плана по методике </w:t>
            </w:r>
            <w:r w:rsidRPr="00765DAD">
              <w:rPr>
                <w:rFonts w:ascii="Times New Roman" w:hAnsi="Times New Roman" w:cs="Times New Roman"/>
                <w:sz w:val="24"/>
                <w:szCs w:val="24"/>
                <w:lang w:val="en-US"/>
              </w:rPr>
              <w:t>UNIDO</w:t>
            </w:r>
            <w:r w:rsidRPr="00765DAD">
              <w:rPr>
                <w:rFonts w:ascii="Times New Roman" w:hAnsi="Times New Roman" w:cs="Times New Roman"/>
                <w:sz w:val="24"/>
                <w:szCs w:val="24"/>
              </w:rPr>
              <w:t>. Идея предполагаемого проекта и его структура. План маркетинга. Цели и финансирование маркетинга. План производства: производственные ресурсы и производственный процесс. Организационный план: организационно-правовая форма фирмы, топ-менеджмент, трудовые ресурсы, внешняя среда. Финансовый план: поступления и выплаты, сводный баланс, точка безубыточности и порог рентабельности, источники финансирования, финансовые риски и методы их нивелирования. Планирование финансовых результатов.</w:t>
            </w:r>
          </w:p>
        </w:tc>
      </w:tr>
      <w:tr w:rsidR="00FF0298" w:rsidRPr="00695E8D" w:rsidTr="0069155F">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Б1.О.04.08</w:t>
            </w:r>
          </w:p>
        </w:tc>
        <w:tc>
          <w:tcPr>
            <w:tcW w:w="3271" w:type="dxa"/>
            <w:tcBorders>
              <w:top w:val="nil"/>
              <w:left w:val="nil"/>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Маркетинг</w:t>
            </w:r>
          </w:p>
        </w:tc>
        <w:tc>
          <w:tcPr>
            <w:tcW w:w="5299" w:type="dxa"/>
          </w:tcPr>
          <w:p w:rsidR="002626D1" w:rsidRPr="002626D1" w:rsidRDefault="002626D1" w:rsidP="002626D1">
            <w:pPr>
              <w:spacing w:after="0" w:line="240" w:lineRule="auto"/>
              <w:jc w:val="both"/>
              <w:rPr>
                <w:rFonts w:ascii="Times New Roman" w:hAnsi="Times New Roman" w:cs="Times New Roman"/>
                <w:sz w:val="24"/>
                <w:szCs w:val="24"/>
              </w:rPr>
            </w:pPr>
            <w:r w:rsidRPr="002626D1">
              <w:rPr>
                <w:rFonts w:ascii="Times New Roman" w:hAnsi="Times New Roman" w:cs="Times New Roman"/>
                <w:sz w:val="24"/>
                <w:szCs w:val="24"/>
              </w:rPr>
              <w:t>Цели и задачи дисциплины. История развития маркетинга. Концепции маркетинга. Роль маркетинга в экономическом развитии страны.</w:t>
            </w:r>
          </w:p>
          <w:p w:rsidR="002626D1" w:rsidRPr="002626D1" w:rsidRDefault="002626D1" w:rsidP="002626D1">
            <w:pPr>
              <w:pStyle w:val="5"/>
              <w:spacing w:before="0" w:after="0"/>
              <w:jc w:val="both"/>
              <w:outlineLvl w:val="4"/>
              <w:rPr>
                <w:rFonts w:ascii="Times New Roman" w:hAnsi="Times New Roman"/>
                <w:b w:val="0"/>
                <w:i w:val="0"/>
                <w:sz w:val="24"/>
                <w:szCs w:val="24"/>
              </w:rPr>
            </w:pPr>
            <w:r w:rsidRPr="002626D1">
              <w:rPr>
                <w:rFonts w:ascii="Times New Roman" w:hAnsi="Times New Roman"/>
                <w:b w:val="0"/>
                <w:i w:val="0"/>
                <w:sz w:val="24"/>
                <w:szCs w:val="24"/>
              </w:rPr>
              <w:t>Понятие и сущность маркетинга. Отраслевые виды маркетинга. Уровни маркетинга. Потребности. Потребление. Спрос. Эластичность спроса. Мероприятия по формированию спроса и стимулированию сбыта. Функции маркетинга. Принципы маркетинга. Организация деятельности маркетинговой службы предприятия. Взаимосвязь маркетинговой службы с другими подразделениями предприятия. Функции маркетинговой службы.</w:t>
            </w:r>
          </w:p>
          <w:p w:rsidR="002626D1" w:rsidRPr="002626D1" w:rsidRDefault="002626D1" w:rsidP="002626D1">
            <w:pPr>
              <w:pStyle w:val="5"/>
              <w:spacing w:before="0" w:after="0"/>
              <w:jc w:val="both"/>
              <w:outlineLvl w:val="4"/>
              <w:rPr>
                <w:rFonts w:ascii="Times New Roman" w:hAnsi="Times New Roman"/>
                <w:b w:val="0"/>
                <w:i w:val="0"/>
                <w:sz w:val="24"/>
                <w:szCs w:val="24"/>
              </w:rPr>
            </w:pPr>
            <w:r w:rsidRPr="002626D1">
              <w:rPr>
                <w:rFonts w:ascii="Times New Roman" w:hAnsi="Times New Roman"/>
                <w:b w:val="0"/>
                <w:i w:val="0"/>
                <w:sz w:val="24"/>
                <w:szCs w:val="24"/>
              </w:rPr>
              <w:t>Маркетинговая среда фирмы. Сегментирование рынка.Формирование товарной политики. Стратегии маркетинга. Цена и ее роль в маркетинге. Место цены в системе маркетингового ценообразования. Товародвижение и дистрибьюция. Продвижение продукции . Реклама и её виды. Задачи рекламы. Функции рекламы. Содержание рекламного процесса. Основные формы рекламы.</w:t>
            </w:r>
          </w:p>
          <w:p w:rsidR="002626D1" w:rsidRPr="002626D1" w:rsidRDefault="002626D1" w:rsidP="002626D1">
            <w:pPr>
              <w:pStyle w:val="5"/>
              <w:spacing w:before="0" w:after="0"/>
              <w:jc w:val="both"/>
              <w:outlineLvl w:val="4"/>
              <w:rPr>
                <w:rFonts w:ascii="Times New Roman" w:hAnsi="Times New Roman"/>
                <w:b w:val="0"/>
                <w:bCs w:val="0"/>
                <w:i w:val="0"/>
                <w:sz w:val="24"/>
                <w:szCs w:val="24"/>
              </w:rPr>
            </w:pPr>
            <w:r w:rsidRPr="002626D1">
              <w:rPr>
                <w:rFonts w:ascii="Times New Roman" w:hAnsi="Times New Roman"/>
                <w:b w:val="0"/>
                <w:bCs w:val="0"/>
                <w:i w:val="0"/>
                <w:sz w:val="24"/>
                <w:szCs w:val="24"/>
              </w:rPr>
              <w:t xml:space="preserve">Основные средства маркетинговых коммуникаций: реклама, личные продажи, продвижение продаж, паблик рилейшнз. </w:t>
            </w:r>
          </w:p>
          <w:p w:rsidR="00FF0298" w:rsidRPr="00695E8D" w:rsidRDefault="002626D1" w:rsidP="002626D1">
            <w:pPr>
              <w:jc w:val="both"/>
              <w:rPr>
                <w:rFonts w:ascii="Times New Roman" w:eastAsia="Times New Roman" w:hAnsi="Times New Roman" w:cs="Times New Roman"/>
                <w:sz w:val="24"/>
                <w:szCs w:val="24"/>
              </w:rPr>
            </w:pPr>
            <w:r w:rsidRPr="002626D1">
              <w:rPr>
                <w:rFonts w:ascii="Times New Roman" w:hAnsi="Times New Roman" w:cs="Times New Roman"/>
                <w:sz w:val="24"/>
                <w:szCs w:val="24"/>
              </w:rPr>
              <w:t>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Комплексное исследование товарного рынка.</w:t>
            </w:r>
          </w:p>
        </w:tc>
      </w:tr>
      <w:tr w:rsidR="00FF0298" w:rsidRPr="00695E8D" w:rsidTr="0069155F">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bookmarkStart w:id="5" w:name="_Hlk100565319"/>
            <w:r w:rsidRPr="00B868B9">
              <w:rPr>
                <w:rFonts w:ascii="Times New Roman" w:eastAsia="Times New Roman" w:hAnsi="Times New Roman" w:cs="Times New Roman"/>
                <w:sz w:val="24"/>
                <w:szCs w:val="24"/>
              </w:rPr>
              <w:t>Б1.О.04.09</w:t>
            </w:r>
          </w:p>
        </w:tc>
        <w:tc>
          <w:tcPr>
            <w:tcW w:w="3271" w:type="dxa"/>
            <w:tcBorders>
              <w:top w:val="nil"/>
              <w:left w:val="nil"/>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Информационно-коммуникационные технологии в профессиональной деятельности</w:t>
            </w:r>
          </w:p>
        </w:tc>
        <w:tc>
          <w:tcPr>
            <w:tcW w:w="5299" w:type="dxa"/>
          </w:tcPr>
          <w:p w:rsidR="00FF0298" w:rsidRDefault="000C475E" w:rsidP="00FF0298">
            <w:pPr>
              <w:rPr>
                <w:rFonts w:ascii="Times New Roman" w:eastAsia="Times New Roman" w:hAnsi="Times New Roman" w:cs="Times New Roman"/>
                <w:sz w:val="24"/>
                <w:szCs w:val="24"/>
              </w:rPr>
            </w:pPr>
            <w:r w:rsidRPr="000C475E">
              <w:rPr>
                <w:rFonts w:ascii="Times New Roman" w:eastAsia="Times New Roman" w:hAnsi="Times New Roman" w:cs="Times New Roman"/>
                <w:sz w:val="24"/>
                <w:szCs w:val="24"/>
              </w:rPr>
              <w:t>Автоматизированная обработка: основные понятия</w:t>
            </w:r>
            <w:r>
              <w:rPr>
                <w:rFonts w:ascii="Times New Roman" w:eastAsia="Times New Roman" w:hAnsi="Times New Roman" w:cs="Times New Roman"/>
                <w:sz w:val="24"/>
                <w:szCs w:val="24"/>
              </w:rPr>
              <w:t>.</w:t>
            </w:r>
            <w:r>
              <w:t xml:space="preserve"> </w:t>
            </w:r>
            <w:r w:rsidRPr="000C475E">
              <w:rPr>
                <w:rFonts w:ascii="Times New Roman" w:eastAsia="Times New Roman" w:hAnsi="Times New Roman" w:cs="Times New Roman"/>
                <w:sz w:val="24"/>
                <w:szCs w:val="24"/>
              </w:rPr>
              <w:t>Информация, информационные процессы, информационное общество. Представление об автоматических и автоматизированных системах управления. АСУ различного назначения, примеры их использования.</w:t>
            </w:r>
          </w:p>
          <w:p w:rsidR="000C475E" w:rsidRDefault="000C475E" w:rsidP="00FF0298">
            <w:pPr>
              <w:rPr>
                <w:rFonts w:ascii="Times New Roman" w:eastAsia="Times New Roman" w:hAnsi="Times New Roman" w:cs="Times New Roman"/>
                <w:sz w:val="24"/>
                <w:szCs w:val="24"/>
              </w:rPr>
            </w:pPr>
            <w:r w:rsidRPr="000C475E">
              <w:rPr>
                <w:rFonts w:ascii="Times New Roman" w:eastAsia="Times New Roman" w:hAnsi="Times New Roman" w:cs="Times New Roman"/>
                <w:sz w:val="24"/>
                <w:szCs w:val="24"/>
              </w:rPr>
              <w:t>Общий состав и структура персональных компьютеров и вычислительных систем</w:t>
            </w:r>
            <w:r>
              <w:rPr>
                <w:rFonts w:ascii="Times New Roman" w:eastAsia="Times New Roman" w:hAnsi="Times New Roman" w:cs="Times New Roman"/>
                <w:sz w:val="24"/>
                <w:szCs w:val="24"/>
              </w:rPr>
              <w:t>.</w:t>
            </w:r>
            <w:r>
              <w:t xml:space="preserve"> </w:t>
            </w:r>
            <w:r w:rsidRPr="000C475E">
              <w:rPr>
                <w:rFonts w:ascii="Times New Roman" w:eastAsia="Times New Roman" w:hAnsi="Times New Roman" w:cs="Times New Roman"/>
                <w:sz w:val="24"/>
                <w:szCs w:val="24"/>
              </w:rPr>
              <w:t>Программное обеспечение. Технические средства персонального компьютера. Основные стадии обработки информации. Технологические решения обработки информации. Телекоммуникации. Средства хранения и переноса информации. Требования эргономики при работе на компьютере. Многообразие компьютеров. Многообразие внешних устройств, подключаемых к компьютеру. Назначение и принципы использования системного и прикладного программного обеспечения. Специализированное программное обеспечение: сбор, хранение и обработка информации.</w:t>
            </w:r>
          </w:p>
          <w:p w:rsidR="000C475E" w:rsidRPr="00695E8D" w:rsidRDefault="000C475E" w:rsidP="00FF0298">
            <w:pPr>
              <w:rPr>
                <w:rFonts w:ascii="Times New Roman" w:eastAsia="Times New Roman" w:hAnsi="Times New Roman" w:cs="Times New Roman"/>
                <w:sz w:val="24"/>
                <w:szCs w:val="24"/>
              </w:rPr>
            </w:pPr>
            <w:r w:rsidRPr="000C475E">
              <w:rPr>
                <w:rFonts w:ascii="Times New Roman" w:eastAsia="Times New Roman" w:hAnsi="Times New Roman" w:cs="Times New Roman"/>
                <w:sz w:val="24"/>
                <w:szCs w:val="24"/>
              </w:rPr>
              <w:t>Информационные системы</w:t>
            </w:r>
            <w:r>
              <w:rPr>
                <w:rFonts w:ascii="Times New Roman" w:eastAsia="Times New Roman" w:hAnsi="Times New Roman" w:cs="Times New Roman"/>
                <w:sz w:val="24"/>
                <w:szCs w:val="24"/>
              </w:rPr>
              <w:t>.</w:t>
            </w:r>
            <w:r>
              <w:t xml:space="preserve"> </w:t>
            </w:r>
            <w:r w:rsidRPr="000C475E">
              <w:rPr>
                <w:rFonts w:ascii="Times New Roman" w:eastAsia="Times New Roman" w:hAnsi="Times New Roman" w:cs="Times New Roman"/>
                <w:sz w:val="24"/>
                <w:szCs w:val="24"/>
              </w:rPr>
              <w:t>Основные понятия. Структура информационных систем. Виды профессиональных автоматизированных систем в сфере государственного и муниципального управления. Классификация информационных систем в сфере ГМУ. Классификация информационных систем по назначению. Классификация информационных систем по структуре аппаратных средств. Классификация информационных систем по режиму работы. Классификация информационных систем по характеру взаимодействия с пользователем.</w:t>
            </w:r>
          </w:p>
        </w:tc>
      </w:tr>
      <w:bookmarkEnd w:id="5"/>
      <w:tr w:rsidR="00FF0298" w:rsidRPr="00695E8D" w:rsidTr="0069155F">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Б1.О.04.10</w:t>
            </w:r>
          </w:p>
        </w:tc>
        <w:tc>
          <w:tcPr>
            <w:tcW w:w="3271" w:type="dxa"/>
            <w:tcBorders>
              <w:top w:val="nil"/>
              <w:left w:val="nil"/>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Управленческие решения</w:t>
            </w:r>
          </w:p>
        </w:tc>
        <w:tc>
          <w:tcPr>
            <w:tcW w:w="5299" w:type="dxa"/>
          </w:tcPr>
          <w:p w:rsidR="00FF0298" w:rsidRPr="00765DAD" w:rsidRDefault="00FF0298" w:rsidP="00FF0298">
            <w:pPr>
              <w:spacing w:after="0" w:line="240" w:lineRule="auto"/>
              <w:jc w:val="both"/>
              <w:rPr>
                <w:rFonts w:ascii="Times New Roman" w:hAnsi="Times New Roman" w:cs="Times New Roman"/>
                <w:bCs/>
                <w:sz w:val="24"/>
                <w:szCs w:val="24"/>
              </w:rPr>
            </w:pPr>
            <w:r w:rsidRPr="00765DAD">
              <w:rPr>
                <w:rFonts w:ascii="Times New Roman" w:hAnsi="Times New Roman" w:cs="Times New Roman"/>
                <w:bCs/>
                <w:sz w:val="24"/>
                <w:szCs w:val="24"/>
              </w:rPr>
              <w:t>Процесс управления и  управленческие решения</w:t>
            </w:r>
          </w:p>
          <w:p w:rsidR="00FF0298" w:rsidRPr="00765DAD" w:rsidRDefault="00FF0298" w:rsidP="00FF0298">
            <w:pPr>
              <w:spacing w:after="0" w:line="240" w:lineRule="auto"/>
              <w:jc w:val="both"/>
              <w:rPr>
                <w:rFonts w:ascii="Times New Roman" w:hAnsi="Times New Roman" w:cs="Times New Roman"/>
                <w:color w:val="000000"/>
                <w:sz w:val="24"/>
                <w:szCs w:val="24"/>
              </w:rPr>
            </w:pPr>
            <w:r w:rsidRPr="00765DAD">
              <w:rPr>
                <w:rFonts w:ascii="Times New Roman" w:hAnsi="Times New Roman" w:cs="Times New Roman"/>
                <w:sz w:val="24"/>
                <w:szCs w:val="24"/>
              </w:rPr>
              <w:t xml:space="preserve">Значение и сущность решений. Роль управленческого решения в процессе управления закупками. Составляющие управленческого решения.  Функции управленческих решений.  </w:t>
            </w:r>
          </w:p>
          <w:p w:rsidR="00FF0298" w:rsidRPr="00765DAD" w:rsidRDefault="00FF0298" w:rsidP="00FF0298">
            <w:pPr>
              <w:spacing w:after="0" w:line="240" w:lineRule="auto"/>
              <w:jc w:val="both"/>
              <w:rPr>
                <w:rFonts w:ascii="Times New Roman" w:hAnsi="Times New Roman" w:cs="Times New Roman"/>
                <w:bCs/>
                <w:sz w:val="24"/>
                <w:szCs w:val="24"/>
              </w:rPr>
            </w:pPr>
            <w:r w:rsidRPr="00765DAD">
              <w:rPr>
                <w:rFonts w:ascii="Times New Roman" w:hAnsi="Times New Roman" w:cs="Times New Roman"/>
                <w:color w:val="000000"/>
                <w:sz w:val="24"/>
                <w:szCs w:val="24"/>
              </w:rPr>
              <w:t xml:space="preserve">Классификация управленческих решений. Методы разработки управленческих решений. </w:t>
            </w:r>
          </w:p>
          <w:p w:rsidR="00FF0298" w:rsidRPr="00765DAD" w:rsidRDefault="00FF0298" w:rsidP="00FF0298">
            <w:pPr>
              <w:spacing w:after="0" w:line="240" w:lineRule="auto"/>
              <w:jc w:val="both"/>
              <w:rPr>
                <w:rFonts w:ascii="Times New Roman" w:hAnsi="Times New Roman" w:cs="Times New Roman"/>
                <w:bCs/>
                <w:sz w:val="24"/>
                <w:szCs w:val="24"/>
              </w:rPr>
            </w:pPr>
            <w:r w:rsidRPr="00765DAD">
              <w:rPr>
                <w:rFonts w:ascii="Times New Roman" w:hAnsi="Times New Roman" w:cs="Times New Roman"/>
                <w:bCs/>
                <w:sz w:val="24"/>
                <w:szCs w:val="24"/>
              </w:rPr>
              <w:t>Виды управленческих решений.</w:t>
            </w:r>
          </w:p>
          <w:p w:rsidR="00FF0298" w:rsidRPr="00765DAD" w:rsidRDefault="00FF0298" w:rsidP="00FF0298">
            <w:pPr>
              <w:spacing w:after="0" w:line="240" w:lineRule="auto"/>
              <w:jc w:val="both"/>
              <w:rPr>
                <w:rFonts w:ascii="Times New Roman" w:hAnsi="Times New Roman" w:cs="Times New Roman"/>
                <w:bCs/>
                <w:sz w:val="24"/>
                <w:szCs w:val="24"/>
              </w:rPr>
            </w:pPr>
            <w:r w:rsidRPr="00765DAD">
              <w:rPr>
                <w:rFonts w:ascii="Times New Roman" w:hAnsi="Times New Roman" w:cs="Times New Roman"/>
                <w:bCs/>
                <w:sz w:val="24"/>
                <w:szCs w:val="24"/>
              </w:rPr>
              <w:t xml:space="preserve">Характеристика основных групп методов, используемых в процессе подготовки, принятия и реализации решений. </w:t>
            </w:r>
          </w:p>
          <w:p w:rsidR="00FF0298" w:rsidRPr="00765DAD" w:rsidRDefault="00FF0298" w:rsidP="00FF0298">
            <w:pPr>
              <w:spacing w:after="0" w:line="240" w:lineRule="auto"/>
              <w:jc w:val="both"/>
              <w:rPr>
                <w:rFonts w:ascii="Times New Roman" w:hAnsi="Times New Roman" w:cs="Times New Roman"/>
                <w:bCs/>
                <w:sz w:val="24"/>
                <w:szCs w:val="24"/>
              </w:rPr>
            </w:pPr>
            <w:r w:rsidRPr="00765DAD">
              <w:rPr>
                <w:rFonts w:ascii="Times New Roman" w:hAnsi="Times New Roman" w:cs="Times New Roman"/>
                <w:bCs/>
                <w:sz w:val="24"/>
                <w:szCs w:val="24"/>
              </w:rPr>
              <w:t>Технология и модели процесса разработки управленческих решений</w:t>
            </w:r>
          </w:p>
          <w:p w:rsidR="00FF0298" w:rsidRPr="00765DAD" w:rsidRDefault="00FF0298" w:rsidP="00FF0298">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 xml:space="preserve">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Процесс разработки управленческих решений. </w:t>
            </w:r>
          </w:p>
          <w:p w:rsidR="00FF0298" w:rsidRPr="00765DAD" w:rsidRDefault="00FF0298" w:rsidP="00FF0298">
            <w:pPr>
              <w:spacing w:after="0" w:line="240" w:lineRule="auto"/>
              <w:jc w:val="both"/>
              <w:rPr>
                <w:rFonts w:ascii="Times New Roman" w:hAnsi="Times New Roman" w:cs="Times New Roman"/>
                <w:bCs/>
                <w:sz w:val="24"/>
                <w:szCs w:val="24"/>
              </w:rPr>
            </w:pPr>
            <w:r w:rsidRPr="00765DAD">
              <w:rPr>
                <w:rFonts w:ascii="Times New Roman" w:hAnsi="Times New Roman" w:cs="Times New Roman"/>
                <w:bCs/>
                <w:sz w:val="24"/>
                <w:szCs w:val="24"/>
              </w:rPr>
              <w:t>Организация процесса разработки управленческих решений</w:t>
            </w:r>
          </w:p>
          <w:p w:rsidR="00FF0298" w:rsidRPr="00765DAD" w:rsidRDefault="00FF0298" w:rsidP="00FF0298">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 xml:space="preserve">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Организация разработки решений. Основные принципы организации разработки решений. </w:t>
            </w:r>
          </w:p>
          <w:p w:rsidR="00FF0298" w:rsidRPr="00765DAD" w:rsidRDefault="00FF0298" w:rsidP="00FF0298">
            <w:pPr>
              <w:spacing w:after="0" w:line="240" w:lineRule="auto"/>
              <w:jc w:val="both"/>
              <w:rPr>
                <w:rFonts w:ascii="Times New Roman" w:hAnsi="Times New Roman" w:cs="Times New Roman"/>
                <w:bCs/>
                <w:sz w:val="24"/>
                <w:szCs w:val="24"/>
              </w:rPr>
            </w:pPr>
            <w:r w:rsidRPr="00765DAD">
              <w:rPr>
                <w:rFonts w:ascii="Times New Roman" w:hAnsi="Times New Roman" w:cs="Times New Roman"/>
                <w:bCs/>
                <w:sz w:val="24"/>
                <w:szCs w:val="24"/>
              </w:rPr>
              <w:t>Приемы разработки и выбора управленческих решений в условиях неопределенности и риска</w:t>
            </w:r>
          </w:p>
          <w:p w:rsidR="00FF0298" w:rsidRPr="00765DAD" w:rsidRDefault="00FF0298" w:rsidP="00FF0298">
            <w:pPr>
              <w:shd w:val="clear" w:color="auto" w:fill="FFFFFF"/>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Понятие риска и неопределенности. Источники рисков в бизнесе.Оценка степени риска. Методы разработки и принятия решений в условиях риска и неопределенности.</w:t>
            </w:r>
          </w:p>
          <w:p w:rsidR="00FF0298" w:rsidRPr="00765DAD" w:rsidRDefault="00FF0298" w:rsidP="00FF0298">
            <w:pPr>
              <w:spacing w:after="0" w:line="240" w:lineRule="auto"/>
              <w:jc w:val="both"/>
              <w:rPr>
                <w:rFonts w:ascii="Times New Roman" w:hAnsi="Times New Roman" w:cs="Times New Roman"/>
                <w:bCs/>
                <w:sz w:val="24"/>
                <w:szCs w:val="24"/>
              </w:rPr>
            </w:pPr>
            <w:r w:rsidRPr="00765DAD">
              <w:rPr>
                <w:rFonts w:ascii="Times New Roman" w:hAnsi="Times New Roman" w:cs="Times New Roman"/>
                <w:bCs/>
                <w:sz w:val="24"/>
                <w:szCs w:val="24"/>
              </w:rPr>
              <w:t>Организация и контроль выполнения управленческих решений</w:t>
            </w:r>
          </w:p>
          <w:p w:rsidR="00FF0298" w:rsidRPr="00765DAD" w:rsidRDefault="00FF0298" w:rsidP="00FF0298">
            <w:pPr>
              <w:spacing w:after="0" w:line="240" w:lineRule="auto"/>
              <w:jc w:val="both"/>
              <w:rPr>
                <w:rFonts w:ascii="Times New Roman" w:hAnsi="Times New Roman" w:cs="Times New Roman"/>
                <w:bCs/>
                <w:sz w:val="24"/>
                <w:szCs w:val="24"/>
              </w:rPr>
            </w:pPr>
            <w:r w:rsidRPr="00765DAD">
              <w:rPr>
                <w:rFonts w:ascii="Times New Roman" w:hAnsi="Times New Roman" w:cs="Times New Roman"/>
                <w:sz w:val="24"/>
                <w:szCs w:val="24"/>
              </w:rPr>
              <w:t xml:space="preserve">Организация выполнения принятых решений. Основные принципы организации исполнения решений. Основные функции контроля. Виды контроля и признаки их классификации. Методы контроля и механизм его осуществления.  </w:t>
            </w:r>
          </w:p>
          <w:p w:rsidR="00FF0298" w:rsidRPr="00765DAD" w:rsidRDefault="00FF0298" w:rsidP="00FF0298">
            <w:pPr>
              <w:spacing w:after="0" w:line="240" w:lineRule="auto"/>
              <w:jc w:val="both"/>
              <w:rPr>
                <w:rFonts w:ascii="Times New Roman" w:hAnsi="Times New Roman" w:cs="Times New Roman"/>
                <w:bCs/>
                <w:sz w:val="24"/>
                <w:szCs w:val="24"/>
              </w:rPr>
            </w:pPr>
            <w:r w:rsidRPr="00765DAD">
              <w:rPr>
                <w:rFonts w:ascii="Times New Roman" w:hAnsi="Times New Roman" w:cs="Times New Roman"/>
                <w:bCs/>
                <w:sz w:val="24"/>
                <w:szCs w:val="24"/>
              </w:rPr>
              <w:t>Оценка эффективности управленческих решений</w:t>
            </w:r>
          </w:p>
          <w:p w:rsidR="00FF0298" w:rsidRPr="00765DAD" w:rsidRDefault="00FF0298" w:rsidP="00FF0298">
            <w:pPr>
              <w:spacing w:after="0" w:line="240" w:lineRule="auto"/>
              <w:jc w:val="both"/>
              <w:rPr>
                <w:rFonts w:ascii="Times New Roman" w:eastAsia="Times New Roman" w:hAnsi="Times New Roman" w:cs="Times New Roman"/>
                <w:sz w:val="24"/>
                <w:szCs w:val="24"/>
              </w:rPr>
            </w:pPr>
            <w:r w:rsidRPr="00765DAD">
              <w:rPr>
                <w:rFonts w:ascii="Times New Roman" w:hAnsi="Times New Roman" w:cs="Times New Roman"/>
                <w:sz w:val="24"/>
                <w:szCs w:val="24"/>
              </w:rPr>
              <w:t>Особенности оценки эффективности решений. Методологические подходы к оценке эффективности решений. Качественная и количественная оценка решений.</w:t>
            </w:r>
          </w:p>
        </w:tc>
      </w:tr>
      <w:tr w:rsidR="00FF0298" w:rsidRPr="00695E8D" w:rsidTr="0069155F">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Б1.О.04.11</w:t>
            </w:r>
          </w:p>
        </w:tc>
        <w:tc>
          <w:tcPr>
            <w:tcW w:w="3271" w:type="dxa"/>
            <w:tcBorders>
              <w:top w:val="nil"/>
              <w:left w:val="nil"/>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B868B9">
              <w:rPr>
                <w:rFonts w:ascii="Times New Roman" w:eastAsia="Times New Roman" w:hAnsi="Times New Roman" w:cs="Times New Roman"/>
                <w:sz w:val="24"/>
                <w:szCs w:val="24"/>
              </w:rPr>
              <w:t>Операционный (производственный) менеджмент</w:t>
            </w:r>
          </w:p>
        </w:tc>
        <w:tc>
          <w:tcPr>
            <w:tcW w:w="5299" w:type="dxa"/>
          </w:tcPr>
          <w:p w:rsidR="00FF0298" w:rsidRPr="00765DAD" w:rsidRDefault="00FF0298" w:rsidP="00FF0298">
            <w:pPr>
              <w:pStyle w:val="a4"/>
              <w:tabs>
                <w:tab w:val="left" w:pos="329"/>
              </w:tabs>
              <w:ind w:left="0"/>
              <w:jc w:val="both"/>
              <w:rPr>
                <w:rFonts w:ascii="Times New Roman" w:eastAsia="Times New Roman" w:hAnsi="Times New Roman"/>
                <w:szCs w:val="24"/>
              </w:rPr>
            </w:pPr>
            <w:r w:rsidRPr="00765DAD">
              <w:rPr>
                <w:rFonts w:ascii="Times New Roman" w:eastAsia="Times New Roman" w:hAnsi="Times New Roman"/>
                <w:szCs w:val="24"/>
              </w:rPr>
              <w:t>Производство как объект управления</w:t>
            </w:r>
          </w:p>
          <w:p w:rsidR="00FF0298" w:rsidRPr="00765DAD" w:rsidRDefault="00FF0298" w:rsidP="00FF0298">
            <w:pPr>
              <w:pStyle w:val="a4"/>
              <w:tabs>
                <w:tab w:val="left" w:pos="329"/>
              </w:tabs>
              <w:ind w:left="0"/>
              <w:jc w:val="both"/>
              <w:rPr>
                <w:rFonts w:ascii="Times New Roman" w:eastAsia="Times New Roman" w:hAnsi="Times New Roman"/>
                <w:szCs w:val="24"/>
              </w:rPr>
            </w:pPr>
            <w:r w:rsidRPr="00765DAD">
              <w:rPr>
                <w:rFonts w:ascii="Times New Roman" w:eastAsia="Times New Roman" w:hAnsi="Times New Roman"/>
                <w:szCs w:val="24"/>
              </w:rPr>
              <w:t>Характеристика производственной системы предприятия. Цель, задачи и функции управления производством.</w:t>
            </w:r>
          </w:p>
          <w:p w:rsidR="00FF0298" w:rsidRPr="00765DAD" w:rsidRDefault="00FF0298" w:rsidP="00FF0298">
            <w:pPr>
              <w:pStyle w:val="a4"/>
              <w:tabs>
                <w:tab w:val="left" w:pos="329"/>
              </w:tabs>
              <w:ind w:left="0"/>
              <w:jc w:val="both"/>
              <w:rPr>
                <w:rFonts w:ascii="Times New Roman" w:eastAsia="Times New Roman" w:hAnsi="Times New Roman"/>
                <w:szCs w:val="24"/>
              </w:rPr>
            </w:pPr>
            <w:r w:rsidRPr="00765DAD">
              <w:rPr>
                <w:rFonts w:ascii="Times New Roman" w:eastAsia="Times New Roman" w:hAnsi="Times New Roman"/>
                <w:szCs w:val="24"/>
              </w:rPr>
              <w:t>Производственный процесс</w:t>
            </w:r>
          </w:p>
          <w:p w:rsidR="00FF0298" w:rsidRPr="00765DAD" w:rsidRDefault="00FF0298" w:rsidP="00FF0298">
            <w:pPr>
              <w:pStyle w:val="a4"/>
              <w:tabs>
                <w:tab w:val="left" w:pos="329"/>
              </w:tabs>
              <w:ind w:left="0"/>
              <w:jc w:val="both"/>
              <w:rPr>
                <w:rFonts w:ascii="Times New Roman" w:hAnsi="Times New Roman"/>
                <w:szCs w:val="24"/>
              </w:rPr>
            </w:pPr>
            <w:r w:rsidRPr="00765DAD">
              <w:rPr>
                <w:rFonts w:ascii="Times New Roman" w:hAnsi="Times New Roman"/>
                <w:szCs w:val="24"/>
              </w:rPr>
              <w:t xml:space="preserve">Понятие о производственном процессе. Организация производственного процесса во времени. Производственный цикл, его длительность, состав и структура. </w:t>
            </w:r>
          </w:p>
          <w:p w:rsidR="00FF0298" w:rsidRPr="00765DAD" w:rsidRDefault="00FF0298" w:rsidP="00FF0298">
            <w:pPr>
              <w:pStyle w:val="a4"/>
              <w:tabs>
                <w:tab w:val="left" w:pos="329"/>
              </w:tabs>
              <w:ind w:left="0"/>
              <w:jc w:val="both"/>
              <w:rPr>
                <w:rFonts w:ascii="Times New Roman" w:eastAsia="Times New Roman" w:hAnsi="Times New Roman"/>
                <w:szCs w:val="24"/>
              </w:rPr>
            </w:pPr>
            <w:r w:rsidRPr="00765DAD">
              <w:rPr>
                <w:rFonts w:ascii="Times New Roman" w:hAnsi="Times New Roman"/>
                <w:szCs w:val="24"/>
              </w:rPr>
              <w:t>Типы и методы организации производства.</w:t>
            </w:r>
          </w:p>
          <w:p w:rsidR="00FF0298" w:rsidRPr="00765DAD" w:rsidRDefault="00FF0298" w:rsidP="00FF0298">
            <w:pPr>
              <w:pStyle w:val="a4"/>
              <w:tabs>
                <w:tab w:val="left" w:pos="329"/>
              </w:tabs>
              <w:ind w:left="0"/>
              <w:jc w:val="both"/>
              <w:rPr>
                <w:rFonts w:ascii="Times New Roman" w:hAnsi="Times New Roman"/>
                <w:szCs w:val="24"/>
              </w:rPr>
            </w:pPr>
            <w:r w:rsidRPr="00765DAD">
              <w:rPr>
                <w:rFonts w:ascii="Times New Roman" w:hAnsi="Times New Roman"/>
                <w:szCs w:val="24"/>
              </w:rPr>
              <w:t>Понятие организационного типа производства и определяющие его признаки. Классификация, параметры и технико-экономическая характеристика типов производства. Методы организации производства.</w:t>
            </w:r>
          </w:p>
          <w:p w:rsidR="00FF0298" w:rsidRPr="00765DAD" w:rsidRDefault="00FF0298" w:rsidP="00FF0298">
            <w:pPr>
              <w:tabs>
                <w:tab w:val="left" w:pos="329"/>
              </w:tabs>
              <w:spacing w:after="0" w:line="240" w:lineRule="auto"/>
              <w:jc w:val="both"/>
              <w:rPr>
                <w:rFonts w:ascii="Times New Roman" w:eastAsia="Times New Roman" w:hAnsi="Times New Roman" w:cs="Times New Roman"/>
                <w:sz w:val="24"/>
                <w:szCs w:val="24"/>
              </w:rPr>
            </w:pPr>
            <w:r w:rsidRPr="00765DAD">
              <w:rPr>
                <w:rFonts w:ascii="Times New Roman" w:hAnsi="Times New Roman" w:cs="Times New Roman"/>
                <w:sz w:val="24"/>
                <w:szCs w:val="24"/>
              </w:rPr>
              <w:t>Управление персоналом на предприятии</w:t>
            </w:r>
          </w:p>
          <w:p w:rsidR="00FF0298" w:rsidRPr="00765DAD" w:rsidRDefault="00FF0298" w:rsidP="00FF0298">
            <w:pPr>
              <w:pStyle w:val="a4"/>
              <w:tabs>
                <w:tab w:val="left" w:pos="329"/>
              </w:tabs>
              <w:ind w:left="0"/>
              <w:jc w:val="both"/>
              <w:rPr>
                <w:rFonts w:ascii="Times New Roman" w:hAnsi="Times New Roman"/>
                <w:szCs w:val="24"/>
              </w:rPr>
            </w:pPr>
            <w:r w:rsidRPr="00765DAD">
              <w:rPr>
                <w:rFonts w:ascii="Times New Roman" w:hAnsi="Times New Roman"/>
                <w:szCs w:val="24"/>
              </w:rPr>
              <w:t>Управление рабочим временем. Управление производительностью труда. Анализ факторов и выявление резервов роста производительности труда. Организация оплаты труда на предприятии.</w:t>
            </w:r>
          </w:p>
          <w:p w:rsidR="00FF0298" w:rsidRPr="00765DAD" w:rsidRDefault="00FF0298" w:rsidP="00FF0298">
            <w:pPr>
              <w:tabs>
                <w:tab w:val="left" w:pos="329"/>
              </w:tabs>
              <w:spacing w:after="0" w:line="240" w:lineRule="auto"/>
              <w:jc w:val="both"/>
              <w:rPr>
                <w:rFonts w:ascii="Times New Roman" w:eastAsia="Times New Roman" w:hAnsi="Times New Roman" w:cs="Times New Roman"/>
                <w:sz w:val="24"/>
                <w:szCs w:val="24"/>
              </w:rPr>
            </w:pPr>
            <w:r w:rsidRPr="00765DAD">
              <w:rPr>
                <w:rFonts w:ascii="Times New Roman" w:hAnsi="Times New Roman" w:cs="Times New Roman"/>
                <w:sz w:val="24"/>
                <w:szCs w:val="24"/>
              </w:rPr>
              <w:t>Организация и планирование производства</w:t>
            </w:r>
          </w:p>
          <w:p w:rsidR="00FF0298" w:rsidRPr="00765DAD" w:rsidRDefault="00FF0298" w:rsidP="00FF0298">
            <w:pPr>
              <w:pStyle w:val="a4"/>
              <w:tabs>
                <w:tab w:val="left" w:pos="329"/>
              </w:tabs>
              <w:ind w:left="0"/>
              <w:jc w:val="both"/>
              <w:rPr>
                <w:rFonts w:ascii="Times New Roman" w:hAnsi="Times New Roman"/>
                <w:szCs w:val="24"/>
              </w:rPr>
            </w:pPr>
            <w:r w:rsidRPr="00765DAD">
              <w:rPr>
                <w:rFonts w:ascii="Times New Roman" w:hAnsi="Times New Roman"/>
                <w:szCs w:val="24"/>
              </w:rPr>
              <w:t>Сущность прогнозирования и планирования. Задачи и принципы производственного планирования. Порядок разработки производственных планов. Методы агрегатного планирования</w:t>
            </w:r>
          </w:p>
          <w:p w:rsidR="00FF0298" w:rsidRPr="00765DAD" w:rsidRDefault="00FF0298" w:rsidP="00FF0298">
            <w:pPr>
              <w:tabs>
                <w:tab w:val="left" w:pos="329"/>
              </w:tabs>
              <w:spacing w:after="0" w:line="240" w:lineRule="auto"/>
              <w:jc w:val="both"/>
              <w:rPr>
                <w:rFonts w:ascii="Times New Roman" w:eastAsia="Times New Roman" w:hAnsi="Times New Roman" w:cs="Times New Roman"/>
                <w:sz w:val="24"/>
                <w:szCs w:val="24"/>
              </w:rPr>
            </w:pPr>
            <w:r w:rsidRPr="00765DAD">
              <w:rPr>
                <w:rFonts w:ascii="Times New Roman" w:hAnsi="Times New Roman" w:cs="Times New Roman"/>
                <w:sz w:val="24"/>
                <w:szCs w:val="24"/>
              </w:rPr>
              <w:t>Формирование производственной программы предприятия</w:t>
            </w:r>
          </w:p>
          <w:p w:rsidR="00FF0298" w:rsidRPr="00765DAD" w:rsidRDefault="00FF0298" w:rsidP="00FF0298">
            <w:pPr>
              <w:pStyle w:val="a4"/>
              <w:tabs>
                <w:tab w:val="left" w:pos="329"/>
              </w:tabs>
              <w:ind w:left="0"/>
              <w:jc w:val="both"/>
              <w:rPr>
                <w:rFonts w:ascii="Times New Roman" w:hAnsi="Times New Roman"/>
                <w:szCs w:val="24"/>
              </w:rPr>
            </w:pPr>
            <w:r w:rsidRPr="00765DAD">
              <w:rPr>
                <w:rFonts w:ascii="Times New Roman" w:hAnsi="Times New Roman"/>
                <w:szCs w:val="24"/>
              </w:rPr>
              <w:t xml:space="preserve">Разработка производственной программы. Производственное оборудование и производственные площади. Факторы, влияющие на реализацию производственной программы. </w:t>
            </w:r>
          </w:p>
          <w:p w:rsidR="00FF0298" w:rsidRPr="00765DAD" w:rsidRDefault="00FF0298" w:rsidP="00FF0298">
            <w:pPr>
              <w:tabs>
                <w:tab w:val="left" w:pos="329"/>
              </w:tabs>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Производственная мощность и ее использование</w:t>
            </w:r>
          </w:p>
          <w:p w:rsidR="00FF0298" w:rsidRPr="00765DAD" w:rsidRDefault="00FF0298" w:rsidP="00FF0298">
            <w:pPr>
              <w:pStyle w:val="a4"/>
              <w:tabs>
                <w:tab w:val="left" w:pos="329"/>
              </w:tabs>
              <w:ind w:left="0"/>
              <w:jc w:val="both"/>
              <w:rPr>
                <w:rFonts w:ascii="Times New Roman" w:hAnsi="Times New Roman"/>
                <w:szCs w:val="24"/>
              </w:rPr>
            </w:pPr>
            <w:r w:rsidRPr="00765DAD">
              <w:rPr>
                <w:rFonts w:ascii="Times New Roman" w:hAnsi="Times New Roman"/>
                <w:szCs w:val="24"/>
              </w:rPr>
              <w:t>Понятие производственной мощности, ее виды. Факторы, определяющие производственную мощность предприятия. Измерители и исходные данные для определения производственной мощности. Методика расчета производственной мощности.</w:t>
            </w:r>
          </w:p>
          <w:p w:rsidR="00FF0298" w:rsidRPr="00765DAD" w:rsidRDefault="00FF0298" w:rsidP="00FF0298">
            <w:pPr>
              <w:tabs>
                <w:tab w:val="left" w:pos="329"/>
              </w:tabs>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Оперативное управление производством</w:t>
            </w:r>
          </w:p>
          <w:p w:rsidR="00FF0298" w:rsidRPr="00765DAD" w:rsidRDefault="00FF0298" w:rsidP="00FF0298">
            <w:pPr>
              <w:pStyle w:val="a4"/>
              <w:tabs>
                <w:tab w:val="left" w:pos="329"/>
              </w:tabs>
              <w:ind w:left="0"/>
              <w:jc w:val="both"/>
              <w:rPr>
                <w:rFonts w:ascii="Times New Roman" w:hAnsi="Times New Roman"/>
                <w:szCs w:val="24"/>
              </w:rPr>
            </w:pPr>
            <w:r w:rsidRPr="00765DAD">
              <w:rPr>
                <w:rFonts w:ascii="Times New Roman" w:hAnsi="Times New Roman"/>
                <w:szCs w:val="24"/>
              </w:rPr>
              <w:t>Сущность оперативного управления производством.Календарное планирование. Диспетчерский контроль.</w:t>
            </w:r>
          </w:p>
          <w:p w:rsidR="00FF0298" w:rsidRPr="00765DAD" w:rsidRDefault="00FF0298" w:rsidP="00FF0298">
            <w:pPr>
              <w:tabs>
                <w:tab w:val="left" w:pos="329"/>
              </w:tabs>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Управление качеством</w:t>
            </w:r>
          </w:p>
          <w:p w:rsidR="00FF0298" w:rsidRPr="00765DAD" w:rsidRDefault="00FF0298" w:rsidP="00FF0298">
            <w:pPr>
              <w:pStyle w:val="a4"/>
              <w:tabs>
                <w:tab w:val="left" w:pos="329"/>
              </w:tabs>
              <w:ind w:left="0"/>
              <w:jc w:val="both"/>
              <w:rPr>
                <w:rFonts w:ascii="Times New Roman" w:hAnsi="Times New Roman"/>
                <w:szCs w:val="24"/>
              </w:rPr>
            </w:pPr>
            <w:r w:rsidRPr="00765DAD">
              <w:rPr>
                <w:rFonts w:ascii="Times New Roman" w:hAnsi="Times New Roman"/>
                <w:szCs w:val="24"/>
              </w:rPr>
              <w:t>Понятие качества и его показатели. Стандартизация управления качеством. Система управления качеством.</w:t>
            </w:r>
          </w:p>
          <w:p w:rsidR="00FF0298" w:rsidRPr="00765DAD" w:rsidRDefault="00FF0298" w:rsidP="00FF0298">
            <w:pPr>
              <w:tabs>
                <w:tab w:val="left" w:pos="329"/>
              </w:tabs>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Управление логистическими процессами на предприятии</w:t>
            </w:r>
          </w:p>
          <w:p w:rsidR="00FF0298" w:rsidRPr="00765DAD" w:rsidRDefault="00FF0298" w:rsidP="00FF0298">
            <w:pPr>
              <w:pStyle w:val="a4"/>
              <w:tabs>
                <w:tab w:val="left" w:pos="329"/>
              </w:tabs>
              <w:ind w:left="0"/>
              <w:jc w:val="both"/>
              <w:rPr>
                <w:rFonts w:ascii="Times New Roman" w:eastAsia="Times New Roman" w:hAnsi="Times New Roman"/>
                <w:szCs w:val="24"/>
              </w:rPr>
            </w:pPr>
            <w:r w:rsidRPr="00765DAD">
              <w:rPr>
                <w:rFonts w:ascii="Times New Roman" w:hAnsi="Times New Roman"/>
                <w:szCs w:val="24"/>
              </w:rPr>
              <w:t>Закупочная логистика. Сбытовая логистика. Транспортная логистика. Организация складского хозяйства. Информационное обеспечение логистических потоков.</w:t>
            </w:r>
          </w:p>
        </w:tc>
      </w:tr>
      <w:tr w:rsidR="00FF0298" w:rsidRPr="00695E8D" w:rsidTr="009C217F">
        <w:trPr>
          <w:trHeight w:val="255"/>
        </w:trPr>
        <w:tc>
          <w:tcPr>
            <w:tcW w:w="10504" w:type="dxa"/>
            <w:gridSpan w:val="3"/>
            <w:tcBorders>
              <w:top w:val="nil"/>
              <w:left w:val="single" w:sz="4" w:space="0" w:color="auto"/>
              <w:bottom w:val="single" w:sz="4" w:space="0" w:color="auto"/>
            </w:tcBorders>
            <w:shd w:val="clear" w:color="auto" w:fill="auto"/>
            <w:vAlign w:val="center"/>
            <w:hideMark/>
          </w:tcPr>
          <w:p w:rsidR="00FF0298" w:rsidRPr="00A81445" w:rsidRDefault="00FF0298" w:rsidP="00FF0298">
            <w:pPr>
              <w:spacing w:after="0" w:line="240" w:lineRule="auto"/>
              <w:jc w:val="center"/>
              <w:rPr>
                <w:rFonts w:ascii="Times New Roman" w:eastAsia="Times New Roman" w:hAnsi="Times New Roman" w:cs="Times New Roman"/>
                <w:b/>
                <w:sz w:val="24"/>
                <w:szCs w:val="24"/>
              </w:rPr>
            </w:pPr>
            <w:r w:rsidRPr="00290C0C">
              <w:rPr>
                <w:rFonts w:ascii="Times New Roman" w:eastAsia="Times New Roman" w:hAnsi="Times New Roman" w:cs="Times New Roman"/>
                <w:b/>
                <w:sz w:val="24"/>
                <w:szCs w:val="24"/>
              </w:rPr>
              <w:t>Часть, формируемая участниками образовательных отношений</w:t>
            </w:r>
          </w:p>
        </w:tc>
      </w:tr>
      <w:tr w:rsidR="00FF0298" w:rsidRPr="00695E8D" w:rsidTr="0069155F">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298" w:rsidRPr="00695E8D" w:rsidRDefault="00FF0298" w:rsidP="0069155F">
            <w:pPr>
              <w:spacing w:after="0" w:line="240" w:lineRule="auto"/>
              <w:rPr>
                <w:rFonts w:ascii="Times New Roman" w:eastAsia="Times New Roman" w:hAnsi="Times New Roman" w:cs="Times New Roman"/>
                <w:sz w:val="24"/>
                <w:szCs w:val="24"/>
              </w:rPr>
            </w:pPr>
            <w:r w:rsidRPr="00290C0C">
              <w:rPr>
                <w:rFonts w:ascii="Times New Roman" w:eastAsia="Times New Roman" w:hAnsi="Times New Roman" w:cs="Times New Roman"/>
                <w:sz w:val="24"/>
                <w:szCs w:val="24"/>
              </w:rPr>
              <w:t>Б1.В.01</w:t>
            </w:r>
          </w:p>
        </w:tc>
        <w:tc>
          <w:tcPr>
            <w:tcW w:w="3271" w:type="dxa"/>
            <w:tcBorders>
              <w:top w:val="nil"/>
              <w:left w:val="nil"/>
              <w:bottom w:val="single" w:sz="4" w:space="0" w:color="auto"/>
              <w:right w:val="single" w:sz="4" w:space="0" w:color="auto"/>
            </w:tcBorders>
            <w:shd w:val="clear" w:color="auto" w:fill="auto"/>
            <w:vAlign w:val="center"/>
            <w:hideMark/>
          </w:tcPr>
          <w:p w:rsidR="00FF0298" w:rsidRPr="00695E8D" w:rsidRDefault="00FF0298" w:rsidP="0069155F">
            <w:pPr>
              <w:spacing w:after="0" w:line="240" w:lineRule="auto"/>
              <w:rPr>
                <w:rFonts w:ascii="Times New Roman" w:eastAsia="Times New Roman" w:hAnsi="Times New Roman" w:cs="Times New Roman"/>
                <w:sz w:val="24"/>
                <w:szCs w:val="24"/>
              </w:rPr>
            </w:pPr>
            <w:r w:rsidRPr="00290C0C">
              <w:rPr>
                <w:rFonts w:ascii="Times New Roman" w:eastAsia="Times New Roman" w:hAnsi="Times New Roman" w:cs="Times New Roman"/>
                <w:sz w:val="24"/>
                <w:szCs w:val="24"/>
              </w:rPr>
              <w:t>Профессиональная этика и корпоративное управление в организации</w:t>
            </w:r>
          </w:p>
        </w:tc>
        <w:tc>
          <w:tcPr>
            <w:tcW w:w="5299" w:type="dxa"/>
          </w:tcPr>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 xml:space="preserve">Теоретические основы этики деловых отношений </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 xml:space="preserve">Этика деятельности организаций (корпоративная этика) </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 xml:space="preserve">Этика деятельности руководителя. </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Эволюция корпоративного управления и науки корпоративное управление.</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Содержание основных понятий корпоративного управления</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Содержание основных понятий корпоративного управления</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Модель корпоративного управления.</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Практика корпоративного управления за рубежом</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Формирование корпоративной среды в Российской Федерации и в регионах</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Оценка экономической эффективности корпоративного управления</w:t>
            </w:r>
          </w:p>
          <w:p w:rsidR="00FF0298" w:rsidRPr="0069155F" w:rsidRDefault="0069155F" w:rsidP="0069155F">
            <w:pPr>
              <w:spacing w:after="0"/>
              <w:rPr>
                <w:rFonts w:ascii="Times New Roman" w:eastAsia="Times New Roman" w:hAnsi="Times New Roman" w:cs="Times New Roman"/>
                <w:sz w:val="24"/>
                <w:szCs w:val="24"/>
              </w:rPr>
            </w:pPr>
            <w:r w:rsidRPr="0069155F">
              <w:rPr>
                <w:rFonts w:ascii="Times New Roman" w:hAnsi="Times New Roman" w:cs="Times New Roman"/>
                <w:sz w:val="24"/>
                <w:szCs w:val="24"/>
                <w:lang w:eastAsia="en-US"/>
              </w:rPr>
              <w:t>Итоговая форма контроля</w:t>
            </w:r>
          </w:p>
        </w:tc>
      </w:tr>
      <w:tr w:rsidR="00FF0298" w:rsidRPr="00695E8D" w:rsidTr="00C53EE7">
        <w:trPr>
          <w:trHeight w:val="3953"/>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bookmarkStart w:id="6" w:name="_Hlk100565326"/>
            <w:r w:rsidRPr="00290C0C">
              <w:rPr>
                <w:rFonts w:ascii="Times New Roman" w:eastAsia="Times New Roman" w:hAnsi="Times New Roman" w:cs="Times New Roman"/>
                <w:sz w:val="24"/>
                <w:szCs w:val="24"/>
              </w:rPr>
              <w:t>Б1.В.06</w:t>
            </w:r>
          </w:p>
        </w:tc>
        <w:tc>
          <w:tcPr>
            <w:tcW w:w="3271" w:type="dxa"/>
            <w:tcBorders>
              <w:top w:val="nil"/>
              <w:left w:val="nil"/>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290C0C">
              <w:rPr>
                <w:rFonts w:ascii="Times New Roman" w:eastAsia="Times New Roman" w:hAnsi="Times New Roman" w:cs="Times New Roman"/>
                <w:sz w:val="24"/>
                <w:szCs w:val="24"/>
              </w:rPr>
              <w:t>Социология управления</w:t>
            </w:r>
          </w:p>
        </w:tc>
        <w:tc>
          <w:tcPr>
            <w:tcW w:w="5299" w:type="dxa"/>
          </w:tcPr>
          <w:tbl>
            <w:tblPr>
              <w:tblW w:w="0" w:type="auto"/>
              <w:tblCellMar>
                <w:left w:w="0" w:type="dxa"/>
                <w:right w:w="0" w:type="dxa"/>
              </w:tblCellMar>
              <w:tblLook w:val="04A0" w:firstRow="1" w:lastRow="0" w:firstColumn="1" w:lastColumn="0" w:noHBand="0" w:noVBand="1"/>
            </w:tblPr>
            <w:tblGrid>
              <w:gridCol w:w="5083"/>
            </w:tblGrid>
            <w:tr w:rsidR="0089300E" w:rsidRPr="00FB3413" w:rsidTr="0089300E">
              <w:trPr>
                <w:trHeight w:hRule="exact" w:val="1137"/>
              </w:trPr>
              <w:tc>
                <w:tcPr>
                  <w:tcW w:w="9654" w:type="dxa"/>
                  <w:shd w:val="clear" w:color="000000" w:fill="FFFFFF"/>
                  <w:tcMar>
                    <w:left w:w="34" w:type="dxa"/>
                    <w:right w:w="34" w:type="dxa"/>
                  </w:tcMar>
                </w:tcPr>
                <w:p w:rsidR="0089300E" w:rsidRPr="00FB3413" w:rsidRDefault="0089300E" w:rsidP="00C53EE7">
                  <w:pPr>
                    <w:spacing w:after="0" w:line="240" w:lineRule="auto"/>
                    <w:contextualSpacing/>
                    <w:rPr>
                      <w:sz w:val="24"/>
                      <w:szCs w:val="24"/>
                    </w:rPr>
                  </w:pPr>
                  <w:r w:rsidRPr="00FB3413">
                    <w:rPr>
                      <w:rFonts w:ascii="Times New Roman" w:hAnsi="Times New Roman" w:cs="Times New Roman"/>
                      <w:color w:val="000000"/>
                      <w:sz w:val="24"/>
                      <w:szCs w:val="24"/>
                    </w:rPr>
                    <w:t>Понятие социального управления. Особенности социологического подхода.</w:t>
                  </w:r>
                </w:p>
                <w:p w:rsidR="0089300E" w:rsidRPr="00FB3413" w:rsidRDefault="0089300E" w:rsidP="00C53EE7">
                  <w:pPr>
                    <w:spacing w:after="0" w:line="240" w:lineRule="auto"/>
                    <w:contextualSpacing/>
                    <w:rPr>
                      <w:sz w:val="24"/>
                      <w:szCs w:val="24"/>
                    </w:rPr>
                  </w:pPr>
                  <w:r w:rsidRPr="00FB3413">
                    <w:rPr>
                      <w:rFonts w:ascii="Times New Roman" w:hAnsi="Times New Roman" w:cs="Times New Roman"/>
                      <w:color w:val="000000"/>
                      <w:sz w:val="24"/>
                      <w:szCs w:val="24"/>
                    </w:rPr>
                    <w:t>Характер и социальная специфика управленческих отношений.</w:t>
                  </w:r>
                </w:p>
                <w:p w:rsidR="0089300E" w:rsidRPr="00FB3413" w:rsidRDefault="0089300E" w:rsidP="00C53EE7">
                  <w:pPr>
                    <w:spacing w:after="0" w:line="240" w:lineRule="auto"/>
                    <w:contextualSpacing/>
                    <w:rPr>
                      <w:sz w:val="24"/>
                      <w:szCs w:val="24"/>
                    </w:rPr>
                  </w:pPr>
                  <w:r w:rsidRPr="00FB3413">
                    <w:rPr>
                      <w:rFonts w:ascii="Times New Roman" w:hAnsi="Times New Roman" w:cs="Times New Roman"/>
                      <w:color w:val="000000"/>
                      <w:sz w:val="24"/>
                      <w:szCs w:val="24"/>
                    </w:rPr>
                    <w:t>Принципы социального управления: общие, организационно</w:t>
                  </w:r>
                </w:p>
                <w:p w:rsidR="0089300E" w:rsidRPr="00FB3413" w:rsidRDefault="0089300E" w:rsidP="00C53EE7">
                  <w:pPr>
                    <w:spacing w:after="0" w:line="240" w:lineRule="auto"/>
                    <w:contextualSpacing/>
                    <w:rPr>
                      <w:sz w:val="24"/>
                      <w:szCs w:val="24"/>
                    </w:rPr>
                  </w:pPr>
                  <w:r w:rsidRPr="00FB3413">
                    <w:rPr>
                      <w:rFonts w:ascii="Times New Roman" w:hAnsi="Times New Roman" w:cs="Times New Roman"/>
                      <w:color w:val="000000"/>
                      <w:sz w:val="24"/>
                      <w:szCs w:val="24"/>
                    </w:rPr>
                    <w:t>-технологические и частные.</w:t>
                  </w:r>
                </w:p>
              </w:tc>
            </w:tr>
          </w:tbl>
          <w:p w:rsidR="0089300E" w:rsidRPr="00FB3413" w:rsidRDefault="0089300E" w:rsidP="00C53EE7">
            <w:pPr>
              <w:spacing w:after="0" w:line="240" w:lineRule="auto"/>
              <w:contextualSpacing/>
              <w:rPr>
                <w:sz w:val="0"/>
                <w:szCs w:val="0"/>
              </w:rPr>
            </w:pPr>
            <w:r w:rsidRPr="00FB3413">
              <w:br w:type="page"/>
            </w:r>
          </w:p>
          <w:tbl>
            <w:tblPr>
              <w:tblW w:w="0" w:type="auto"/>
              <w:tblCellMar>
                <w:left w:w="0" w:type="dxa"/>
                <w:right w:w="0" w:type="dxa"/>
              </w:tblCellMar>
              <w:tblLook w:val="04A0" w:firstRow="1" w:lastRow="0" w:firstColumn="1" w:lastColumn="0" w:noHBand="0" w:noVBand="1"/>
            </w:tblPr>
            <w:tblGrid>
              <w:gridCol w:w="5083"/>
            </w:tblGrid>
            <w:tr w:rsidR="0089300E" w:rsidRPr="00FB3413" w:rsidTr="0089300E">
              <w:trPr>
                <w:trHeight w:hRule="exact" w:val="1096"/>
              </w:trPr>
              <w:tc>
                <w:tcPr>
                  <w:tcW w:w="9654" w:type="dxa"/>
                  <w:shd w:val="clear" w:color="000000" w:fill="FFFFFF"/>
                  <w:tcMar>
                    <w:left w:w="34" w:type="dxa"/>
                    <w:right w:w="34" w:type="dxa"/>
                  </w:tcMar>
                </w:tcPr>
                <w:p w:rsidR="0089300E" w:rsidRPr="00FB3413" w:rsidRDefault="0089300E" w:rsidP="00C53EE7">
                  <w:pPr>
                    <w:spacing w:after="0" w:line="240" w:lineRule="auto"/>
                    <w:contextualSpacing/>
                    <w:rPr>
                      <w:sz w:val="24"/>
                      <w:szCs w:val="24"/>
                    </w:rPr>
                  </w:pPr>
                  <w:r w:rsidRPr="00FB3413">
                    <w:rPr>
                      <w:rFonts w:ascii="Times New Roman" w:hAnsi="Times New Roman" w:cs="Times New Roman"/>
                      <w:color w:val="000000"/>
                      <w:sz w:val="24"/>
                      <w:szCs w:val="24"/>
                    </w:rPr>
                    <w:t>Принцип социальной ориентации</w:t>
                  </w:r>
                </w:p>
                <w:p w:rsidR="0089300E" w:rsidRPr="00FB3413" w:rsidRDefault="0089300E" w:rsidP="00C53EE7">
                  <w:pPr>
                    <w:spacing w:after="0" w:line="240" w:lineRule="auto"/>
                    <w:contextualSpacing/>
                    <w:rPr>
                      <w:sz w:val="24"/>
                      <w:szCs w:val="24"/>
                    </w:rPr>
                  </w:pPr>
                  <w:r w:rsidRPr="00FB3413">
                    <w:rPr>
                      <w:rFonts w:ascii="Times New Roman" w:hAnsi="Times New Roman" w:cs="Times New Roman"/>
                      <w:color w:val="000000"/>
                      <w:sz w:val="24"/>
                      <w:szCs w:val="24"/>
                    </w:rPr>
                    <w:t>в деятельности субъектов управления</w:t>
                  </w:r>
                </w:p>
                <w:p w:rsidR="0089300E" w:rsidRPr="00FB3413" w:rsidRDefault="0089300E" w:rsidP="00C53EE7">
                  <w:pPr>
                    <w:spacing w:after="0" w:line="240" w:lineRule="auto"/>
                    <w:contextualSpacing/>
                    <w:rPr>
                      <w:sz w:val="24"/>
                      <w:szCs w:val="24"/>
                    </w:rPr>
                  </w:pPr>
                  <w:r w:rsidRPr="00FB3413">
                    <w:rPr>
                      <w:rFonts w:ascii="Times New Roman" w:hAnsi="Times New Roman" w:cs="Times New Roman"/>
                      <w:color w:val="000000"/>
                      <w:sz w:val="24"/>
                      <w:szCs w:val="24"/>
                    </w:rPr>
                    <w:t>различного уровня.</w:t>
                  </w:r>
                </w:p>
                <w:p w:rsidR="0089300E" w:rsidRDefault="0089300E" w:rsidP="00C53EE7">
                  <w:pPr>
                    <w:spacing w:after="0" w:line="240" w:lineRule="auto"/>
                    <w:contextualSpacing/>
                    <w:rPr>
                      <w:rFonts w:ascii="Times New Roman" w:hAnsi="Times New Roman" w:cs="Times New Roman"/>
                      <w:color w:val="000000"/>
                      <w:sz w:val="24"/>
                      <w:szCs w:val="24"/>
                    </w:rPr>
                  </w:pPr>
                  <w:r w:rsidRPr="00FB3413">
                    <w:rPr>
                      <w:rFonts w:ascii="Times New Roman" w:hAnsi="Times New Roman" w:cs="Times New Roman"/>
                      <w:color w:val="000000"/>
                      <w:sz w:val="24"/>
                      <w:szCs w:val="24"/>
                    </w:rPr>
                    <w:t>Анализ конкретных управленческих ситуаций</w:t>
                  </w:r>
                </w:p>
                <w:p w:rsidR="00B321A4" w:rsidRDefault="00B321A4" w:rsidP="00C53EE7">
                  <w:pPr>
                    <w:spacing w:after="0" w:line="240" w:lineRule="auto"/>
                    <w:contextualSpacing/>
                    <w:rPr>
                      <w:rFonts w:ascii="Times New Roman" w:hAnsi="Times New Roman" w:cs="Times New Roman"/>
                      <w:color w:val="000000"/>
                      <w:sz w:val="24"/>
                      <w:szCs w:val="24"/>
                    </w:rPr>
                  </w:pPr>
                </w:p>
                <w:p w:rsidR="00B321A4" w:rsidRDefault="00B321A4" w:rsidP="00C53EE7">
                  <w:pPr>
                    <w:spacing w:after="0" w:line="240" w:lineRule="auto"/>
                    <w:contextualSpacing/>
                    <w:rPr>
                      <w:rFonts w:ascii="Times New Roman" w:hAnsi="Times New Roman" w:cs="Times New Roman"/>
                      <w:color w:val="000000"/>
                      <w:sz w:val="24"/>
                      <w:szCs w:val="24"/>
                    </w:rPr>
                  </w:pPr>
                </w:p>
                <w:p w:rsidR="00B321A4" w:rsidRDefault="00B321A4" w:rsidP="00C53EE7">
                  <w:pPr>
                    <w:spacing w:after="0" w:line="240" w:lineRule="auto"/>
                    <w:contextualSpacing/>
                    <w:rPr>
                      <w:rFonts w:ascii="Times New Roman" w:hAnsi="Times New Roman" w:cs="Times New Roman"/>
                      <w:color w:val="000000"/>
                      <w:sz w:val="24"/>
                      <w:szCs w:val="24"/>
                    </w:rPr>
                  </w:pPr>
                </w:p>
                <w:p w:rsidR="00B321A4" w:rsidRDefault="00B321A4" w:rsidP="00C53EE7">
                  <w:pPr>
                    <w:spacing w:after="0" w:line="240" w:lineRule="auto"/>
                    <w:contextualSpacing/>
                    <w:rPr>
                      <w:rFonts w:ascii="Times New Roman" w:hAnsi="Times New Roman" w:cs="Times New Roman"/>
                      <w:color w:val="000000"/>
                      <w:sz w:val="24"/>
                      <w:szCs w:val="24"/>
                    </w:rPr>
                  </w:pPr>
                </w:p>
                <w:p w:rsidR="00B321A4" w:rsidRDefault="00B321A4" w:rsidP="00C53EE7">
                  <w:pPr>
                    <w:spacing w:after="0" w:line="240" w:lineRule="auto"/>
                    <w:contextualSpacing/>
                    <w:rPr>
                      <w:rFonts w:ascii="Times New Roman" w:hAnsi="Times New Roman" w:cs="Times New Roman"/>
                      <w:color w:val="000000"/>
                      <w:sz w:val="24"/>
                      <w:szCs w:val="24"/>
                    </w:rPr>
                  </w:pPr>
                </w:p>
                <w:p w:rsidR="00B321A4" w:rsidRPr="00FB3413" w:rsidRDefault="00B321A4" w:rsidP="00C53EE7">
                  <w:pPr>
                    <w:spacing w:after="0" w:line="240" w:lineRule="auto"/>
                    <w:contextualSpacing/>
                    <w:rPr>
                      <w:sz w:val="24"/>
                      <w:szCs w:val="24"/>
                    </w:rPr>
                  </w:pPr>
                  <w:r w:rsidRPr="00FB3413">
                    <w:rPr>
                      <w:rFonts w:ascii="Times New Roman" w:hAnsi="Times New Roman" w:cs="Times New Roman"/>
                      <w:color w:val="000000"/>
                      <w:sz w:val="24"/>
                      <w:szCs w:val="24"/>
                    </w:rPr>
                    <w:t>Историческая обусловленность возникновения социологии управления. Концепции и школы научного управления социальной организацией</w:t>
                  </w:r>
                </w:p>
              </w:tc>
            </w:tr>
          </w:tbl>
          <w:p w:rsidR="00F66818" w:rsidRPr="00FB3413" w:rsidRDefault="00B321A4" w:rsidP="00C53EE7">
            <w:pPr>
              <w:spacing w:after="0" w:line="240" w:lineRule="auto"/>
              <w:contextualSpacing/>
              <w:rPr>
                <w:sz w:val="24"/>
                <w:szCs w:val="24"/>
              </w:rPr>
            </w:pPr>
            <w:r w:rsidRPr="00FB3413">
              <w:rPr>
                <w:rFonts w:ascii="Times New Roman" w:hAnsi="Times New Roman" w:cs="Times New Roman"/>
                <w:color w:val="000000"/>
                <w:sz w:val="24"/>
                <w:szCs w:val="24"/>
              </w:rPr>
              <w:t>Историческая обусловленность возникновения социологии управления. Концепции и школы научного управления социальной организацией</w:t>
            </w:r>
            <w:r>
              <w:rPr>
                <w:rFonts w:ascii="Times New Roman" w:hAnsi="Times New Roman" w:cs="Times New Roman"/>
                <w:color w:val="000000"/>
                <w:sz w:val="24"/>
                <w:szCs w:val="24"/>
              </w:rPr>
              <w:t>.</w:t>
            </w:r>
            <w:r w:rsidRPr="00FB3413">
              <w:rPr>
                <w:rFonts w:ascii="Times New Roman" w:hAnsi="Times New Roman" w:cs="Times New Roman"/>
                <w:color w:val="000000"/>
                <w:sz w:val="24"/>
                <w:szCs w:val="24"/>
              </w:rPr>
              <w:t xml:space="preserve"> Социальная природа управления.</w:t>
            </w:r>
            <w:r>
              <w:rPr>
                <w:rFonts w:ascii="Times New Roman" w:hAnsi="Times New Roman" w:cs="Times New Roman"/>
                <w:color w:val="000000"/>
                <w:sz w:val="24"/>
                <w:szCs w:val="24"/>
              </w:rPr>
              <w:t xml:space="preserve"> </w:t>
            </w:r>
            <w:r w:rsidRPr="00FB3413">
              <w:rPr>
                <w:rFonts w:ascii="Times New Roman" w:hAnsi="Times New Roman" w:cs="Times New Roman"/>
                <w:color w:val="000000"/>
                <w:sz w:val="24"/>
                <w:szCs w:val="24"/>
              </w:rPr>
              <w:t>Социальная система и социальный процесс: возможности и критерии</w:t>
            </w:r>
            <w:r>
              <w:rPr>
                <w:rFonts w:ascii="Times New Roman" w:hAnsi="Times New Roman" w:cs="Times New Roman"/>
                <w:color w:val="000000"/>
                <w:sz w:val="24"/>
                <w:szCs w:val="24"/>
              </w:rPr>
              <w:t xml:space="preserve"> </w:t>
            </w:r>
            <w:r w:rsidRPr="00FB3413">
              <w:rPr>
                <w:rFonts w:ascii="Times New Roman" w:hAnsi="Times New Roman" w:cs="Times New Roman"/>
                <w:color w:val="000000"/>
                <w:sz w:val="24"/>
                <w:szCs w:val="24"/>
              </w:rPr>
              <w:t>управляемости</w:t>
            </w:r>
            <w:r w:rsidR="00F66818">
              <w:rPr>
                <w:rFonts w:ascii="Times New Roman" w:hAnsi="Times New Roman" w:cs="Times New Roman"/>
                <w:color w:val="000000"/>
                <w:sz w:val="24"/>
                <w:szCs w:val="24"/>
              </w:rPr>
              <w:t>.</w:t>
            </w:r>
            <w:r w:rsidR="00F66818" w:rsidRPr="00FB3413">
              <w:rPr>
                <w:rFonts w:ascii="Times New Roman" w:hAnsi="Times New Roman" w:cs="Times New Roman"/>
                <w:color w:val="000000"/>
                <w:sz w:val="24"/>
                <w:szCs w:val="24"/>
              </w:rPr>
              <w:t xml:space="preserve"> Понятие и сущность организации. Роль организации в управленческом процессе</w:t>
            </w:r>
            <w:r w:rsidR="00F66818">
              <w:rPr>
                <w:rFonts w:ascii="Times New Roman" w:hAnsi="Times New Roman" w:cs="Times New Roman"/>
                <w:color w:val="000000"/>
                <w:sz w:val="24"/>
                <w:szCs w:val="24"/>
              </w:rPr>
              <w:t>.</w:t>
            </w:r>
            <w:r w:rsidR="00F66818" w:rsidRPr="00FB3413">
              <w:rPr>
                <w:rFonts w:ascii="Times New Roman" w:hAnsi="Times New Roman" w:cs="Times New Roman"/>
                <w:color w:val="000000"/>
                <w:sz w:val="24"/>
                <w:szCs w:val="24"/>
              </w:rPr>
              <w:t xml:space="preserve"> Групповая динамика во внутриорганизационном пространстве: понятие, этапы</w:t>
            </w:r>
          </w:p>
          <w:p w:rsidR="00F66818" w:rsidRDefault="00F66818" w:rsidP="00C53EE7">
            <w:pPr>
              <w:spacing w:after="0" w:line="240" w:lineRule="auto"/>
              <w:contextualSpacing/>
              <w:rPr>
                <w:sz w:val="24"/>
                <w:szCs w:val="24"/>
              </w:rPr>
            </w:pPr>
            <w:r w:rsidRPr="00FB3413">
              <w:rPr>
                <w:rFonts w:ascii="Times New Roman" w:hAnsi="Times New Roman" w:cs="Times New Roman"/>
                <w:color w:val="000000"/>
                <w:sz w:val="24"/>
                <w:szCs w:val="24"/>
              </w:rPr>
              <w:t>развития, элементы анализа</w:t>
            </w:r>
            <w:r>
              <w:rPr>
                <w:rFonts w:ascii="Times New Roman" w:hAnsi="Times New Roman" w:cs="Times New Roman"/>
                <w:color w:val="000000"/>
                <w:sz w:val="24"/>
                <w:szCs w:val="24"/>
              </w:rPr>
              <w:t>.</w:t>
            </w:r>
            <w:r w:rsidRPr="00FB3413">
              <w:rPr>
                <w:rFonts w:ascii="Times New Roman" w:hAnsi="Times New Roman" w:cs="Times New Roman"/>
                <w:color w:val="000000"/>
                <w:sz w:val="24"/>
                <w:szCs w:val="24"/>
              </w:rPr>
              <w:t xml:space="preserve"> Социальное управление и социальная среда организации. </w:t>
            </w:r>
            <w:r>
              <w:rPr>
                <w:rFonts w:ascii="Times New Roman" w:hAnsi="Times New Roman" w:cs="Times New Roman"/>
                <w:color w:val="000000"/>
                <w:sz w:val="24"/>
                <w:szCs w:val="24"/>
              </w:rPr>
              <w:t>Понятие среды</w:t>
            </w:r>
          </w:p>
          <w:p w:rsidR="00F66818" w:rsidRDefault="00F66818" w:rsidP="00C53EE7">
            <w:pPr>
              <w:spacing w:after="0" w:line="240" w:lineRule="auto"/>
              <w:contextualSpacing/>
              <w:rPr>
                <w:sz w:val="24"/>
                <w:szCs w:val="24"/>
              </w:rPr>
            </w:pPr>
            <w:r>
              <w:rPr>
                <w:rFonts w:ascii="Times New Roman" w:hAnsi="Times New Roman" w:cs="Times New Roman"/>
                <w:color w:val="000000"/>
                <w:sz w:val="24"/>
                <w:szCs w:val="24"/>
              </w:rPr>
              <w:t>управления.</w:t>
            </w:r>
            <w:r w:rsidRPr="00FB3413">
              <w:rPr>
                <w:rFonts w:ascii="Times New Roman" w:hAnsi="Times New Roman" w:cs="Times New Roman"/>
                <w:color w:val="000000"/>
                <w:sz w:val="24"/>
                <w:szCs w:val="24"/>
              </w:rPr>
              <w:t xml:space="preserve"> Место и роль мотивов в поведении.</w:t>
            </w:r>
            <w:r>
              <w:rPr>
                <w:rFonts w:ascii="Times New Roman" w:hAnsi="Times New Roman" w:cs="Times New Roman"/>
                <w:color w:val="000000"/>
                <w:sz w:val="24"/>
                <w:szCs w:val="24"/>
              </w:rPr>
              <w:t xml:space="preserve"> Сущность социального прогнозирования. </w:t>
            </w:r>
            <w:r w:rsidRPr="00FB3413">
              <w:rPr>
                <w:rFonts w:ascii="Times New Roman" w:hAnsi="Times New Roman" w:cs="Times New Roman"/>
                <w:color w:val="000000"/>
                <w:sz w:val="24"/>
                <w:szCs w:val="24"/>
              </w:rPr>
              <w:t>Стадии прогнозирования</w:t>
            </w:r>
            <w:r>
              <w:rPr>
                <w:rFonts w:ascii="Times New Roman" w:hAnsi="Times New Roman" w:cs="Times New Roman"/>
                <w:color w:val="000000"/>
                <w:sz w:val="24"/>
                <w:szCs w:val="24"/>
              </w:rPr>
              <w:t xml:space="preserve">. </w:t>
            </w:r>
            <w:r w:rsidRPr="00FB3413">
              <w:rPr>
                <w:rFonts w:ascii="Times New Roman" w:hAnsi="Times New Roman" w:cs="Times New Roman"/>
                <w:color w:val="000000"/>
                <w:sz w:val="24"/>
                <w:szCs w:val="24"/>
              </w:rPr>
              <w:t xml:space="preserve">Алгоритм и методы социального прогнозирования. </w:t>
            </w:r>
            <w:r>
              <w:rPr>
                <w:rFonts w:ascii="Times New Roman" w:hAnsi="Times New Roman" w:cs="Times New Roman"/>
                <w:color w:val="000000"/>
                <w:sz w:val="24"/>
                <w:szCs w:val="24"/>
              </w:rPr>
              <w:t>Эффективность</w:t>
            </w:r>
          </w:p>
          <w:p w:rsidR="00C53EE7" w:rsidRPr="00FB3413" w:rsidRDefault="00F66818" w:rsidP="00C53EE7">
            <w:pPr>
              <w:spacing w:after="0" w:line="240" w:lineRule="auto"/>
              <w:contextualSpacing/>
              <w:rPr>
                <w:sz w:val="24"/>
                <w:szCs w:val="24"/>
              </w:rPr>
            </w:pPr>
            <w:r>
              <w:rPr>
                <w:rFonts w:ascii="Times New Roman" w:hAnsi="Times New Roman" w:cs="Times New Roman"/>
                <w:color w:val="000000"/>
                <w:sz w:val="24"/>
                <w:szCs w:val="24"/>
              </w:rPr>
              <w:t xml:space="preserve">социальных прогнозов. </w:t>
            </w:r>
            <w:r w:rsidRPr="00FB3413">
              <w:rPr>
                <w:rFonts w:ascii="Times New Roman" w:hAnsi="Times New Roman" w:cs="Times New Roman"/>
                <w:color w:val="000000"/>
                <w:sz w:val="24"/>
                <w:szCs w:val="24"/>
              </w:rPr>
              <w:t>Социальное проектирование и его особенности. Формы проектирования.</w:t>
            </w:r>
            <w:r w:rsidR="00C53EE7" w:rsidRPr="00FB3413">
              <w:rPr>
                <w:rFonts w:ascii="Times New Roman" w:hAnsi="Times New Roman" w:cs="Times New Roman"/>
                <w:color w:val="000000"/>
                <w:sz w:val="24"/>
                <w:szCs w:val="24"/>
              </w:rPr>
              <w:t xml:space="preserve"> Личность в социальной организации</w:t>
            </w:r>
            <w:r w:rsidR="00C53EE7">
              <w:rPr>
                <w:rFonts w:ascii="Times New Roman" w:hAnsi="Times New Roman" w:cs="Times New Roman"/>
                <w:color w:val="000000"/>
                <w:sz w:val="24"/>
                <w:szCs w:val="24"/>
              </w:rPr>
              <w:t xml:space="preserve">. </w:t>
            </w:r>
            <w:r w:rsidR="00C53EE7" w:rsidRPr="00FB3413">
              <w:rPr>
                <w:rFonts w:ascii="Times New Roman" w:hAnsi="Times New Roman" w:cs="Times New Roman"/>
                <w:color w:val="000000"/>
                <w:sz w:val="24"/>
                <w:szCs w:val="24"/>
              </w:rPr>
              <w:t>Роль социального партнерства в инновационном процессе. Специфика управления</w:t>
            </w:r>
          </w:p>
          <w:p w:rsidR="00FF0298" w:rsidRPr="00C53EE7" w:rsidRDefault="00C53EE7" w:rsidP="00C53EE7">
            <w:pPr>
              <w:spacing w:after="0" w:line="240" w:lineRule="auto"/>
              <w:contextualSpacing/>
              <w:rPr>
                <w:sz w:val="24"/>
                <w:szCs w:val="24"/>
              </w:rPr>
            </w:pPr>
            <w:r w:rsidRPr="00FB3413">
              <w:rPr>
                <w:rFonts w:ascii="Times New Roman" w:hAnsi="Times New Roman" w:cs="Times New Roman"/>
                <w:color w:val="000000"/>
                <w:sz w:val="24"/>
                <w:szCs w:val="24"/>
              </w:rPr>
              <w:t>творческим потенциалом сотрудников.</w:t>
            </w:r>
          </w:p>
        </w:tc>
      </w:tr>
      <w:bookmarkEnd w:id="6"/>
      <w:tr w:rsidR="00FF0298" w:rsidRPr="00695E8D" w:rsidTr="009C217F">
        <w:trPr>
          <w:trHeight w:val="330"/>
        </w:trPr>
        <w:tc>
          <w:tcPr>
            <w:tcW w:w="10504" w:type="dxa"/>
            <w:gridSpan w:val="3"/>
            <w:hideMark/>
          </w:tcPr>
          <w:p w:rsidR="00FF0298" w:rsidRPr="00695E8D" w:rsidRDefault="00FF0298" w:rsidP="00FF0298">
            <w:pPr>
              <w:jc w:val="center"/>
              <w:rPr>
                <w:rFonts w:ascii="Times New Roman" w:eastAsia="Times New Roman" w:hAnsi="Times New Roman" w:cs="Times New Roman"/>
                <w:b/>
                <w:sz w:val="24"/>
                <w:szCs w:val="24"/>
              </w:rPr>
            </w:pPr>
            <w:r w:rsidRPr="00290C0C">
              <w:rPr>
                <w:rFonts w:ascii="Times New Roman" w:eastAsia="Times New Roman" w:hAnsi="Times New Roman" w:cs="Times New Roman"/>
                <w:b/>
                <w:sz w:val="24"/>
                <w:szCs w:val="24"/>
              </w:rPr>
              <w:t>К.М.Комплексные модули</w:t>
            </w:r>
          </w:p>
        </w:tc>
      </w:tr>
      <w:tr w:rsidR="00FF0298" w:rsidRPr="00695E8D" w:rsidTr="009C217F">
        <w:trPr>
          <w:trHeight w:val="330"/>
        </w:trPr>
        <w:tc>
          <w:tcPr>
            <w:tcW w:w="10504" w:type="dxa"/>
            <w:gridSpan w:val="3"/>
            <w:hideMark/>
          </w:tcPr>
          <w:p w:rsidR="00FF0298" w:rsidRPr="0048791D" w:rsidRDefault="00FF0298" w:rsidP="00FF0298">
            <w:pPr>
              <w:tabs>
                <w:tab w:val="left" w:pos="767"/>
                <w:tab w:val="center" w:pos="5144"/>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290C0C">
              <w:rPr>
                <w:rFonts w:ascii="Times New Roman" w:eastAsia="Times New Roman" w:hAnsi="Times New Roman" w:cs="Times New Roman"/>
                <w:b/>
                <w:sz w:val="24"/>
                <w:szCs w:val="24"/>
              </w:rPr>
              <w:t>К.М.01</w:t>
            </w:r>
            <w:r>
              <w:rPr>
                <w:rFonts w:ascii="Times New Roman" w:eastAsia="Times New Roman" w:hAnsi="Times New Roman" w:cs="Times New Roman"/>
                <w:b/>
                <w:sz w:val="24"/>
                <w:szCs w:val="24"/>
              </w:rPr>
              <w:tab/>
            </w:r>
            <w:r w:rsidRPr="00290C0C">
              <w:rPr>
                <w:rFonts w:ascii="Times New Roman" w:eastAsia="Times New Roman" w:hAnsi="Times New Roman" w:cs="Times New Roman"/>
                <w:b/>
                <w:sz w:val="24"/>
                <w:szCs w:val="24"/>
              </w:rPr>
              <w:t>Модуль"Тактическое управление процессами планирования производства"</w:t>
            </w:r>
          </w:p>
        </w:tc>
      </w:tr>
      <w:tr w:rsidR="00FF0298" w:rsidRPr="00695E8D" w:rsidTr="0069155F">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290C0C">
              <w:rPr>
                <w:rFonts w:ascii="Times New Roman" w:eastAsia="Times New Roman" w:hAnsi="Times New Roman" w:cs="Times New Roman"/>
                <w:sz w:val="24"/>
                <w:szCs w:val="24"/>
              </w:rPr>
              <w:t>К.М.01.01</w:t>
            </w:r>
          </w:p>
        </w:tc>
        <w:tc>
          <w:tcPr>
            <w:tcW w:w="3271" w:type="dxa"/>
            <w:tcBorders>
              <w:top w:val="nil"/>
              <w:left w:val="nil"/>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290C0C">
              <w:rPr>
                <w:rFonts w:ascii="Times New Roman" w:eastAsia="Times New Roman" w:hAnsi="Times New Roman" w:cs="Times New Roman"/>
                <w:sz w:val="24"/>
                <w:szCs w:val="24"/>
              </w:rPr>
              <w:t>Планирование производства</w:t>
            </w:r>
          </w:p>
        </w:tc>
        <w:tc>
          <w:tcPr>
            <w:tcW w:w="5299" w:type="dxa"/>
            <w:tcBorders>
              <w:top w:val="nil"/>
              <w:left w:val="single" w:sz="4" w:space="0" w:color="auto"/>
              <w:bottom w:val="single" w:sz="4" w:space="0" w:color="auto"/>
              <w:right w:val="single" w:sz="4" w:space="0" w:color="auto"/>
            </w:tcBorders>
            <w:shd w:val="clear" w:color="auto" w:fill="auto"/>
            <w:vAlign w:val="center"/>
          </w:tcPr>
          <w:p w:rsidR="002626D1" w:rsidRPr="002626D1" w:rsidRDefault="00690F6E" w:rsidP="002626D1">
            <w:pPr>
              <w:numPr>
                <w:ilvl w:val="1"/>
                <w:numId w:val="1"/>
              </w:numPr>
              <w:pBdr>
                <w:bottom w:val="single" w:sz="6" w:space="0" w:color="E5E5E5"/>
              </w:pBdr>
              <w:shd w:val="clear" w:color="auto" w:fill="FFFFFF"/>
              <w:spacing w:after="0" w:line="240" w:lineRule="auto"/>
              <w:ind w:left="0" w:hanging="357"/>
              <w:jc w:val="both"/>
              <w:rPr>
                <w:rFonts w:ascii="Times New Roman" w:eastAsia="Times New Roman" w:hAnsi="Times New Roman" w:cs="Times New Roman"/>
                <w:sz w:val="24"/>
                <w:szCs w:val="24"/>
              </w:rPr>
            </w:pPr>
            <w:hyperlink r:id="rId6" w:anchor="page/9" w:tgtFrame="_blank" w:history="1">
              <w:r w:rsidR="002626D1" w:rsidRPr="002626D1">
                <w:rPr>
                  <w:rFonts w:ascii="Times New Roman" w:eastAsia="Times New Roman" w:hAnsi="Times New Roman" w:cs="Times New Roman"/>
                  <w:sz w:val="24"/>
                  <w:szCs w:val="24"/>
                </w:rPr>
                <w:t>Теоретические основы планирования на предприятии</w:t>
              </w:r>
            </w:hyperlink>
            <w:r w:rsidR="002626D1" w:rsidRPr="002626D1">
              <w:rPr>
                <w:rFonts w:ascii="Times New Roman" w:eastAsia="Times New Roman" w:hAnsi="Times New Roman" w:cs="Times New Roman"/>
                <w:sz w:val="24"/>
                <w:szCs w:val="24"/>
              </w:rPr>
              <w:t xml:space="preserve">. </w:t>
            </w:r>
            <w:hyperlink r:id="rId7" w:anchor="page/9" w:history="1">
              <w:r w:rsidR="002626D1" w:rsidRPr="002626D1">
                <w:rPr>
                  <w:rFonts w:ascii="Times New Roman" w:eastAsia="Times New Roman" w:hAnsi="Times New Roman" w:cs="Times New Roman"/>
                  <w:sz w:val="24"/>
                  <w:szCs w:val="24"/>
                </w:rPr>
                <w:t>Планирование — основная функция управления предприятием</w:t>
              </w:r>
            </w:hyperlink>
            <w:r w:rsidR="002626D1" w:rsidRPr="002626D1">
              <w:rPr>
                <w:rFonts w:ascii="Times New Roman" w:eastAsia="Times New Roman" w:hAnsi="Times New Roman" w:cs="Times New Roman"/>
                <w:sz w:val="24"/>
                <w:szCs w:val="24"/>
              </w:rPr>
              <w:t xml:space="preserve">. </w:t>
            </w:r>
            <w:hyperlink r:id="rId8" w:anchor="page/14" w:history="1">
              <w:r w:rsidR="002626D1" w:rsidRPr="002626D1">
                <w:rPr>
                  <w:rFonts w:ascii="Times New Roman" w:eastAsia="Times New Roman" w:hAnsi="Times New Roman" w:cs="Times New Roman"/>
                  <w:sz w:val="24"/>
                  <w:szCs w:val="24"/>
                </w:rPr>
                <w:t xml:space="preserve"> Принципы и методы планирования</w:t>
              </w:r>
            </w:hyperlink>
            <w:r w:rsidR="002626D1" w:rsidRPr="002626D1">
              <w:rPr>
                <w:rFonts w:ascii="Times New Roman" w:eastAsia="Times New Roman" w:hAnsi="Times New Roman" w:cs="Times New Roman"/>
                <w:sz w:val="24"/>
                <w:szCs w:val="24"/>
              </w:rPr>
              <w:t xml:space="preserve">. </w:t>
            </w:r>
            <w:hyperlink r:id="rId9" w:anchor="page/19" w:history="1">
              <w:r w:rsidR="002626D1" w:rsidRPr="002626D1">
                <w:rPr>
                  <w:rFonts w:ascii="Times New Roman" w:eastAsia="Times New Roman" w:hAnsi="Times New Roman" w:cs="Times New Roman"/>
                  <w:sz w:val="24"/>
                  <w:szCs w:val="24"/>
                </w:rPr>
                <w:t>Нормы и нормативы в планировании</w:t>
              </w:r>
            </w:hyperlink>
            <w:r w:rsidR="002626D1" w:rsidRPr="002626D1">
              <w:rPr>
                <w:rFonts w:ascii="Times New Roman" w:eastAsia="Times New Roman" w:hAnsi="Times New Roman" w:cs="Times New Roman"/>
                <w:sz w:val="24"/>
                <w:szCs w:val="24"/>
              </w:rPr>
              <w:t xml:space="preserve">. </w:t>
            </w:r>
            <w:hyperlink r:id="rId10" w:anchor="page/26" w:history="1">
              <w:r w:rsidR="002626D1" w:rsidRPr="002626D1">
                <w:rPr>
                  <w:rFonts w:ascii="Times New Roman" w:eastAsia="Times New Roman" w:hAnsi="Times New Roman" w:cs="Times New Roman"/>
                  <w:sz w:val="24"/>
                  <w:szCs w:val="24"/>
                </w:rPr>
                <w:t>Календарное планирование</w:t>
              </w:r>
            </w:hyperlink>
            <w:r w:rsidR="002626D1" w:rsidRPr="002626D1">
              <w:rPr>
                <w:rFonts w:ascii="Times New Roman" w:eastAsia="Times New Roman" w:hAnsi="Times New Roman" w:cs="Times New Roman"/>
                <w:sz w:val="24"/>
                <w:szCs w:val="24"/>
              </w:rPr>
              <w:t xml:space="preserve">. </w:t>
            </w:r>
            <w:hyperlink r:id="rId11" w:anchor="page/38" w:history="1">
              <w:r w:rsidR="002626D1" w:rsidRPr="002626D1">
                <w:rPr>
                  <w:rFonts w:ascii="Times New Roman" w:eastAsia="Times New Roman" w:hAnsi="Times New Roman" w:cs="Times New Roman"/>
                  <w:sz w:val="24"/>
                  <w:szCs w:val="24"/>
                </w:rPr>
                <w:t>Финансовое планирование и бюджетирование</w:t>
              </w:r>
            </w:hyperlink>
            <w:r w:rsidR="002626D1" w:rsidRPr="002626D1">
              <w:rPr>
                <w:rFonts w:ascii="Times New Roman" w:eastAsia="Times New Roman" w:hAnsi="Times New Roman" w:cs="Times New Roman"/>
                <w:sz w:val="24"/>
                <w:szCs w:val="24"/>
              </w:rPr>
              <w:t xml:space="preserve">. </w:t>
            </w:r>
            <w:hyperlink r:id="rId12" w:anchor="page/48" w:tgtFrame="_blank" w:history="1">
              <w:r w:rsidR="002626D1" w:rsidRPr="002626D1">
                <w:rPr>
                  <w:rFonts w:ascii="Times New Roman" w:eastAsia="Times New Roman" w:hAnsi="Times New Roman" w:cs="Times New Roman"/>
                  <w:sz w:val="24"/>
                  <w:szCs w:val="24"/>
                </w:rPr>
                <w:t xml:space="preserve"> Стратегическое и тактическое планирование на предприятии</w:t>
              </w:r>
            </w:hyperlink>
            <w:r w:rsidR="002626D1" w:rsidRPr="002626D1">
              <w:rPr>
                <w:rFonts w:ascii="Times New Roman" w:eastAsia="Times New Roman" w:hAnsi="Times New Roman" w:cs="Times New Roman"/>
                <w:sz w:val="24"/>
                <w:szCs w:val="24"/>
              </w:rPr>
              <w:t xml:space="preserve">. </w:t>
            </w:r>
            <w:hyperlink r:id="rId13" w:anchor="page/48" w:history="1">
              <w:r w:rsidR="002626D1" w:rsidRPr="002626D1">
                <w:rPr>
                  <w:rFonts w:ascii="Times New Roman" w:eastAsia="Times New Roman" w:hAnsi="Times New Roman" w:cs="Times New Roman"/>
                  <w:sz w:val="24"/>
                  <w:szCs w:val="24"/>
                </w:rPr>
                <w:t>Стратегическое планирование на предприятии</w:t>
              </w:r>
            </w:hyperlink>
            <w:r w:rsidR="002626D1" w:rsidRPr="002626D1">
              <w:rPr>
                <w:rFonts w:ascii="Times New Roman" w:eastAsia="Times New Roman" w:hAnsi="Times New Roman" w:cs="Times New Roman"/>
                <w:sz w:val="24"/>
                <w:szCs w:val="24"/>
              </w:rPr>
              <w:t xml:space="preserve">. </w:t>
            </w:r>
            <w:hyperlink r:id="rId14" w:anchor="page/54" w:history="1">
              <w:r w:rsidR="002626D1" w:rsidRPr="002626D1">
                <w:rPr>
                  <w:rFonts w:ascii="Times New Roman" w:eastAsia="Times New Roman" w:hAnsi="Times New Roman" w:cs="Times New Roman"/>
                  <w:sz w:val="24"/>
                  <w:szCs w:val="24"/>
                </w:rPr>
                <w:t>Тактическое планирование на предприятии</w:t>
              </w:r>
            </w:hyperlink>
            <w:r w:rsidR="002626D1">
              <w:t xml:space="preserve">. </w:t>
            </w:r>
            <w:hyperlink r:id="rId15" w:anchor="page/65" w:history="1">
              <w:r w:rsidR="002626D1" w:rsidRPr="002626D1">
                <w:rPr>
                  <w:rFonts w:ascii="Times New Roman" w:eastAsia="Times New Roman" w:hAnsi="Times New Roman" w:cs="Times New Roman"/>
                  <w:sz w:val="24"/>
                  <w:szCs w:val="24"/>
                </w:rPr>
                <w:t>Инновационное планирование</w:t>
              </w:r>
            </w:hyperlink>
            <w:r w:rsidR="002626D1" w:rsidRPr="002626D1">
              <w:rPr>
                <w:rFonts w:ascii="Times New Roman" w:eastAsia="Times New Roman" w:hAnsi="Times New Roman" w:cs="Times New Roman"/>
                <w:sz w:val="24"/>
                <w:szCs w:val="24"/>
              </w:rPr>
              <w:t xml:space="preserve">. </w:t>
            </w:r>
            <w:hyperlink r:id="rId16" w:anchor="page/72" w:history="1">
              <w:r w:rsidR="002626D1" w:rsidRPr="002626D1">
                <w:rPr>
                  <w:rFonts w:ascii="Times New Roman" w:eastAsia="Times New Roman" w:hAnsi="Times New Roman" w:cs="Times New Roman"/>
                  <w:sz w:val="24"/>
                  <w:szCs w:val="24"/>
                </w:rPr>
                <w:t>Потенциал предприятия</w:t>
              </w:r>
            </w:hyperlink>
            <w:r w:rsidR="002626D1">
              <w:t xml:space="preserve">. </w:t>
            </w:r>
            <w:hyperlink r:id="rId17" w:anchor="page/172" w:tgtFrame="_blank" w:history="1">
              <w:r w:rsidR="002626D1" w:rsidRPr="002626D1">
                <w:rPr>
                  <w:rFonts w:ascii="Times New Roman" w:eastAsia="Times New Roman" w:hAnsi="Times New Roman" w:cs="Times New Roman"/>
                  <w:sz w:val="24"/>
                  <w:szCs w:val="24"/>
                </w:rPr>
                <w:t>Планирование производственно-хозяйственной деятельности предприятия.</w:t>
              </w:r>
            </w:hyperlink>
            <w:r w:rsidR="002626D1" w:rsidRPr="002626D1">
              <w:rPr>
                <w:rFonts w:ascii="Times New Roman" w:eastAsia="Times New Roman" w:hAnsi="Times New Roman" w:cs="Times New Roman"/>
                <w:sz w:val="24"/>
                <w:szCs w:val="24"/>
              </w:rPr>
              <w:t xml:space="preserve"> </w:t>
            </w:r>
            <w:hyperlink r:id="rId18" w:anchor="page/172" w:history="1">
              <w:r w:rsidR="002626D1" w:rsidRPr="002626D1">
                <w:rPr>
                  <w:rFonts w:ascii="Times New Roman" w:eastAsia="Times New Roman" w:hAnsi="Times New Roman" w:cs="Times New Roman"/>
                  <w:sz w:val="24"/>
                  <w:szCs w:val="24"/>
                </w:rPr>
                <w:t>Методические основы календарного планирования на предприятии</w:t>
              </w:r>
            </w:hyperlink>
            <w:r w:rsidR="002626D1" w:rsidRPr="002626D1">
              <w:rPr>
                <w:rFonts w:ascii="Times New Roman" w:eastAsia="Times New Roman" w:hAnsi="Times New Roman" w:cs="Times New Roman"/>
                <w:sz w:val="24"/>
                <w:szCs w:val="24"/>
              </w:rPr>
              <w:t xml:space="preserve">. </w:t>
            </w:r>
            <w:hyperlink r:id="rId19" w:anchor="page/176" w:history="1">
              <w:r w:rsidR="002626D1" w:rsidRPr="002626D1">
                <w:rPr>
                  <w:rFonts w:ascii="Times New Roman" w:eastAsia="Times New Roman" w:hAnsi="Times New Roman" w:cs="Times New Roman"/>
                  <w:sz w:val="24"/>
                  <w:szCs w:val="24"/>
                </w:rPr>
                <w:t>Алгоритм планирования производственно-хозяйственной деятельности предприятия</w:t>
              </w:r>
            </w:hyperlink>
            <w:r w:rsidR="002626D1" w:rsidRPr="002626D1">
              <w:rPr>
                <w:rFonts w:ascii="Times New Roman" w:eastAsia="Times New Roman" w:hAnsi="Times New Roman" w:cs="Times New Roman"/>
                <w:sz w:val="24"/>
                <w:szCs w:val="24"/>
              </w:rPr>
              <w:t xml:space="preserve">. </w:t>
            </w:r>
            <w:hyperlink r:id="rId20" w:anchor="page/177" w:history="1">
              <w:r w:rsidR="002626D1" w:rsidRPr="002626D1">
                <w:rPr>
                  <w:rFonts w:ascii="Times New Roman" w:eastAsia="Times New Roman" w:hAnsi="Times New Roman" w:cs="Times New Roman"/>
                  <w:sz w:val="24"/>
                  <w:szCs w:val="24"/>
                </w:rPr>
                <w:t xml:space="preserve"> Разработка производственной программы строительного предприятия</w:t>
              </w:r>
            </w:hyperlink>
            <w:r w:rsidR="002626D1">
              <w:t xml:space="preserve">. </w:t>
            </w:r>
            <w:hyperlink r:id="rId21" w:anchor="page/185" w:history="1">
              <w:r w:rsidR="002626D1" w:rsidRPr="002626D1">
                <w:rPr>
                  <w:rFonts w:ascii="Times New Roman" w:eastAsia="Times New Roman" w:hAnsi="Times New Roman" w:cs="Times New Roman"/>
                  <w:sz w:val="24"/>
                  <w:szCs w:val="24"/>
                </w:rPr>
                <w:t>Расчет производственной мощности предприятия и планирование ее развития</w:t>
              </w:r>
            </w:hyperlink>
            <w:r w:rsidR="002626D1" w:rsidRPr="002626D1">
              <w:rPr>
                <w:rFonts w:ascii="Times New Roman" w:eastAsia="Times New Roman" w:hAnsi="Times New Roman" w:cs="Times New Roman"/>
                <w:sz w:val="24"/>
                <w:szCs w:val="24"/>
              </w:rPr>
              <w:t xml:space="preserve">. </w:t>
            </w:r>
            <w:hyperlink r:id="rId22" w:anchor="page/190" w:history="1">
              <w:r w:rsidR="002626D1" w:rsidRPr="002626D1">
                <w:rPr>
                  <w:rFonts w:ascii="Times New Roman" w:eastAsia="Times New Roman" w:hAnsi="Times New Roman" w:cs="Times New Roman"/>
                  <w:sz w:val="24"/>
                  <w:szCs w:val="24"/>
                </w:rPr>
                <w:t>Планирование материально-технических и финансовых ресурсов</w:t>
              </w:r>
            </w:hyperlink>
            <w:r w:rsidR="002626D1" w:rsidRPr="002626D1">
              <w:rPr>
                <w:rFonts w:ascii="Times New Roman" w:eastAsia="Times New Roman" w:hAnsi="Times New Roman" w:cs="Times New Roman"/>
                <w:sz w:val="24"/>
                <w:szCs w:val="24"/>
              </w:rPr>
              <w:t xml:space="preserve">. </w:t>
            </w:r>
            <w:hyperlink r:id="rId23" w:anchor="page/197" w:history="1">
              <w:r w:rsidR="002626D1" w:rsidRPr="002626D1">
                <w:rPr>
                  <w:rFonts w:ascii="Times New Roman" w:eastAsia="Times New Roman" w:hAnsi="Times New Roman" w:cs="Times New Roman"/>
                  <w:sz w:val="24"/>
                  <w:szCs w:val="24"/>
                </w:rPr>
                <w:t xml:space="preserve"> Планирование показателей производственно-хозяйственной деятельности</w:t>
              </w:r>
            </w:hyperlink>
            <w:r w:rsidR="002626D1" w:rsidRPr="002626D1">
              <w:rPr>
                <w:rFonts w:ascii="Times New Roman" w:eastAsia="Times New Roman" w:hAnsi="Times New Roman" w:cs="Times New Roman"/>
                <w:sz w:val="24"/>
                <w:szCs w:val="24"/>
              </w:rPr>
              <w:t xml:space="preserve">. </w:t>
            </w:r>
            <w:hyperlink r:id="rId24" w:anchor="page/200" w:history="1">
              <w:r w:rsidR="002626D1" w:rsidRPr="002626D1">
                <w:rPr>
                  <w:rFonts w:ascii="Times New Roman" w:eastAsia="Times New Roman" w:hAnsi="Times New Roman" w:cs="Times New Roman"/>
                  <w:sz w:val="24"/>
                  <w:szCs w:val="24"/>
                </w:rPr>
                <w:t xml:space="preserve"> Планирование повышения эффективности деятельности предприятия</w:t>
              </w:r>
            </w:hyperlink>
          </w:p>
          <w:p w:rsidR="00FF0298" w:rsidRPr="00695E8D" w:rsidRDefault="00FF0298" w:rsidP="00FF0298">
            <w:pPr>
              <w:spacing w:after="0" w:line="240" w:lineRule="auto"/>
              <w:rPr>
                <w:rFonts w:ascii="Times New Roman" w:eastAsia="Times New Roman" w:hAnsi="Times New Roman" w:cs="Times New Roman"/>
                <w:sz w:val="24"/>
                <w:szCs w:val="24"/>
              </w:rPr>
            </w:pPr>
          </w:p>
        </w:tc>
      </w:tr>
      <w:tr w:rsidR="00FF0298" w:rsidRPr="00695E8D" w:rsidTr="0069155F">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290C0C">
              <w:rPr>
                <w:rFonts w:ascii="Times New Roman" w:eastAsia="Times New Roman" w:hAnsi="Times New Roman" w:cs="Times New Roman"/>
                <w:sz w:val="24"/>
                <w:szCs w:val="24"/>
              </w:rPr>
              <w:t>К.М.01.02</w:t>
            </w:r>
          </w:p>
        </w:tc>
        <w:tc>
          <w:tcPr>
            <w:tcW w:w="3271" w:type="dxa"/>
            <w:tcBorders>
              <w:top w:val="nil"/>
              <w:left w:val="nil"/>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290C0C">
              <w:rPr>
                <w:rFonts w:ascii="Times New Roman" w:eastAsia="Times New Roman" w:hAnsi="Times New Roman" w:cs="Times New Roman"/>
                <w:sz w:val="24"/>
                <w:szCs w:val="24"/>
              </w:rPr>
              <w:t>Инновационный менеджмент</w:t>
            </w:r>
          </w:p>
        </w:tc>
        <w:tc>
          <w:tcPr>
            <w:tcW w:w="5299" w:type="dxa"/>
            <w:tcBorders>
              <w:top w:val="nil"/>
              <w:left w:val="single" w:sz="4" w:space="0" w:color="auto"/>
              <w:bottom w:val="single" w:sz="4" w:space="0" w:color="auto"/>
              <w:right w:val="single" w:sz="4" w:space="0" w:color="auto"/>
            </w:tcBorders>
            <w:shd w:val="clear" w:color="auto" w:fill="auto"/>
            <w:vAlign w:val="center"/>
          </w:tcPr>
          <w:p w:rsidR="0069155F" w:rsidRPr="0069155F" w:rsidRDefault="0069155F" w:rsidP="0069155F">
            <w:pPr>
              <w:tabs>
                <w:tab w:val="left" w:pos="900"/>
              </w:tabs>
              <w:spacing w:after="0" w:line="240" w:lineRule="auto"/>
              <w:rPr>
                <w:rFonts w:ascii="Times New Roman" w:eastAsia="Times New Roman" w:hAnsi="Times New Roman" w:cs="Times New Roman"/>
                <w:sz w:val="24"/>
                <w:szCs w:val="24"/>
                <w:lang w:eastAsia="en-US"/>
              </w:rPr>
            </w:pPr>
            <w:r w:rsidRPr="0069155F">
              <w:rPr>
                <w:rFonts w:ascii="Times New Roman" w:eastAsia="Times New Roman" w:hAnsi="Times New Roman" w:cs="Times New Roman"/>
                <w:sz w:val="24"/>
                <w:szCs w:val="24"/>
                <w:lang w:eastAsia="en-US"/>
              </w:rPr>
              <w:t xml:space="preserve">1.Основные понятия инновационного менеджмента. Классификация инноваций </w:t>
            </w:r>
          </w:p>
          <w:p w:rsidR="0069155F" w:rsidRPr="0069155F" w:rsidRDefault="0069155F" w:rsidP="0069155F">
            <w:pPr>
              <w:tabs>
                <w:tab w:val="left" w:pos="900"/>
              </w:tabs>
              <w:spacing w:after="0" w:line="240" w:lineRule="auto"/>
              <w:rPr>
                <w:rFonts w:ascii="Times New Roman" w:eastAsia="Times New Roman" w:hAnsi="Times New Roman" w:cs="Times New Roman"/>
                <w:sz w:val="24"/>
                <w:szCs w:val="24"/>
                <w:lang w:eastAsia="en-US"/>
              </w:rPr>
            </w:pPr>
            <w:r w:rsidRPr="0069155F">
              <w:rPr>
                <w:rFonts w:ascii="Times New Roman" w:eastAsia="Times New Roman" w:hAnsi="Times New Roman" w:cs="Times New Roman"/>
                <w:sz w:val="24"/>
                <w:szCs w:val="24"/>
                <w:lang w:eastAsia="en-US"/>
              </w:rPr>
              <w:t>Предмет и объект изучения дисциплины «Инновационный менеджмент». Цели и задачи учебной дисциплины. Место и роль дисциплины в системе высшего профессионального образования. Взаимосвязь с другими учебными дисциплинами. Основные понятия, методы и инструменты исследования. Научно-технические достижения и научно-технические нововведения: взаимосвязь и взаимозависимость. Нововведение (инновация) как объект управления. Сущность, различие и взаимосвязь понятий «продукт», «технология», «новшество» («новация»), «нововведение» («инновация»), «идея», «открытие», «изобретение», «модификация», «инновационный процесс». Классификационные признаки новаций, инноваций и инновационных процессов, и их характеристики.</w:t>
            </w:r>
          </w:p>
          <w:p w:rsidR="0069155F" w:rsidRPr="0069155F" w:rsidRDefault="0069155F" w:rsidP="0069155F">
            <w:pPr>
              <w:tabs>
                <w:tab w:val="left" w:pos="900"/>
              </w:tabs>
              <w:spacing w:after="0" w:line="240" w:lineRule="auto"/>
              <w:rPr>
                <w:rFonts w:ascii="Times New Roman" w:eastAsia="Times New Roman" w:hAnsi="Times New Roman" w:cs="Times New Roman"/>
                <w:sz w:val="24"/>
                <w:szCs w:val="24"/>
                <w:lang w:eastAsia="en-US"/>
              </w:rPr>
            </w:pPr>
            <w:r w:rsidRPr="0069155F">
              <w:rPr>
                <w:rFonts w:ascii="Times New Roman" w:eastAsia="Times New Roman" w:hAnsi="Times New Roman" w:cs="Times New Roman"/>
                <w:sz w:val="24"/>
                <w:szCs w:val="24"/>
                <w:lang w:eastAsia="en-US"/>
              </w:rPr>
              <w:t xml:space="preserve">2.Инновационные процессы. Жизненные циклы инноваций </w:t>
            </w:r>
          </w:p>
          <w:p w:rsidR="0069155F" w:rsidRPr="0069155F" w:rsidRDefault="0069155F" w:rsidP="0069155F">
            <w:pPr>
              <w:tabs>
                <w:tab w:val="left" w:pos="900"/>
              </w:tabs>
              <w:spacing w:after="0" w:line="240" w:lineRule="auto"/>
              <w:rPr>
                <w:rFonts w:ascii="Times New Roman" w:eastAsia="Times New Roman" w:hAnsi="Times New Roman" w:cs="Times New Roman"/>
                <w:sz w:val="24"/>
                <w:szCs w:val="24"/>
                <w:lang w:eastAsia="en-US"/>
              </w:rPr>
            </w:pPr>
            <w:r w:rsidRPr="0069155F">
              <w:rPr>
                <w:rFonts w:ascii="Times New Roman" w:eastAsia="Times New Roman" w:hAnsi="Times New Roman" w:cs="Times New Roman"/>
                <w:sz w:val="24"/>
                <w:szCs w:val="24"/>
                <w:lang w:eastAsia="en-US"/>
              </w:rPr>
              <w:t>Особенности продуктовых, технологических и модифицирующих инноваций. Сущность и структура инновационного процесса. Цикличность инновационных процессов. Инновационные циклы и организация инновационной деятельности. Жизненный цикл инноваций. Характеристика стадий инновационного развития.</w:t>
            </w:r>
          </w:p>
          <w:p w:rsidR="0069155F" w:rsidRPr="0069155F" w:rsidRDefault="0069155F" w:rsidP="0069155F">
            <w:pPr>
              <w:tabs>
                <w:tab w:val="left" w:pos="900"/>
              </w:tabs>
              <w:spacing w:after="0" w:line="240" w:lineRule="auto"/>
              <w:rPr>
                <w:rFonts w:ascii="Times New Roman" w:eastAsia="Times New Roman" w:hAnsi="Times New Roman" w:cs="Times New Roman"/>
                <w:sz w:val="24"/>
                <w:szCs w:val="24"/>
                <w:lang w:eastAsia="en-US"/>
              </w:rPr>
            </w:pPr>
            <w:r w:rsidRPr="0069155F">
              <w:rPr>
                <w:rFonts w:ascii="Times New Roman" w:eastAsia="Times New Roman" w:hAnsi="Times New Roman" w:cs="Times New Roman"/>
                <w:sz w:val="24"/>
                <w:szCs w:val="24"/>
                <w:lang w:eastAsia="en-US"/>
              </w:rPr>
              <w:t xml:space="preserve">3.Национальная и региональная инновационная система </w:t>
            </w:r>
          </w:p>
          <w:p w:rsidR="0069155F" w:rsidRPr="0069155F" w:rsidRDefault="0069155F" w:rsidP="0069155F">
            <w:pPr>
              <w:tabs>
                <w:tab w:val="left" w:pos="900"/>
              </w:tabs>
              <w:spacing w:after="0" w:line="240" w:lineRule="auto"/>
              <w:rPr>
                <w:rFonts w:ascii="Times New Roman" w:eastAsia="Times New Roman" w:hAnsi="Times New Roman" w:cs="Times New Roman"/>
                <w:sz w:val="24"/>
                <w:szCs w:val="24"/>
                <w:lang w:eastAsia="en-US"/>
              </w:rPr>
            </w:pPr>
            <w:r w:rsidRPr="0069155F">
              <w:rPr>
                <w:rFonts w:ascii="Times New Roman" w:eastAsia="Times New Roman" w:hAnsi="Times New Roman" w:cs="Times New Roman"/>
                <w:sz w:val="24"/>
                <w:szCs w:val="24"/>
                <w:lang w:eastAsia="en-US"/>
              </w:rPr>
              <w:t>Национальные инновационные системы и экономика знаний. Основные положения концепции национальных инновационных систем (НИС). Цели, задачи и структура НИС. Российский и зарубежный опыт построения НИС. Основные элементы инновационной системы: их роль, функции и взаимодействие. Цели, задачи, формы и методы формирования и реализации государственной инновационной политики. Российское законодательство об инновационной деятельности. Приоритетные направления развития науки, технологии и техники. Национальные проекты в области инновационного развития. Технологические платформы. Международная инновационная деятельность. Система международных организаций, содействующих инновационному и технологическому развитию.</w:t>
            </w:r>
          </w:p>
          <w:p w:rsidR="0069155F" w:rsidRPr="0069155F" w:rsidRDefault="0069155F" w:rsidP="0069155F">
            <w:pPr>
              <w:tabs>
                <w:tab w:val="left" w:pos="900"/>
              </w:tabs>
              <w:spacing w:after="0" w:line="240" w:lineRule="auto"/>
              <w:rPr>
                <w:rFonts w:ascii="Times New Roman" w:eastAsia="Times New Roman" w:hAnsi="Times New Roman" w:cs="Times New Roman"/>
                <w:sz w:val="24"/>
                <w:szCs w:val="24"/>
                <w:lang w:eastAsia="en-US"/>
              </w:rPr>
            </w:pPr>
            <w:r w:rsidRPr="0069155F">
              <w:rPr>
                <w:rFonts w:ascii="Times New Roman" w:eastAsia="Times New Roman" w:hAnsi="Times New Roman" w:cs="Times New Roman"/>
                <w:sz w:val="24"/>
                <w:szCs w:val="24"/>
                <w:lang w:eastAsia="en-US"/>
              </w:rPr>
              <w:t xml:space="preserve">4.Инфраструктура инновационной деятельности </w:t>
            </w:r>
          </w:p>
          <w:p w:rsidR="0069155F" w:rsidRPr="0069155F" w:rsidRDefault="0069155F" w:rsidP="0069155F">
            <w:pPr>
              <w:tabs>
                <w:tab w:val="left" w:pos="900"/>
              </w:tabs>
              <w:spacing w:after="0" w:line="240" w:lineRule="auto"/>
              <w:rPr>
                <w:rFonts w:ascii="Times New Roman" w:eastAsia="Times New Roman" w:hAnsi="Times New Roman" w:cs="Times New Roman"/>
                <w:sz w:val="24"/>
                <w:szCs w:val="24"/>
                <w:lang w:eastAsia="en-US"/>
              </w:rPr>
            </w:pPr>
            <w:r w:rsidRPr="0069155F">
              <w:rPr>
                <w:rFonts w:ascii="Times New Roman" w:eastAsia="Times New Roman" w:hAnsi="Times New Roman" w:cs="Times New Roman"/>
                <w:sz w:val="24"/>
                <w:szCs w:val="24"/>
                <w:lang w:eastAsia="en-US"/>
              </w:rPr>
              <w:t>Понятие инфраструктуры инновационной деятельности. Состав компонентов инфраструктуры инновационной деятельности. Организации, занятые информационным обслуживанием инновационной деятельности. Организационное обеспечение. Нормативно-правовая основа инновационной деятельности. Правовая защита инновационной деятельности. Актуальные направления развития инфраструктуры инновационной деятельности.</w:t>
            </w:r>
          </w:p>
          <w:p w:rsidR="0069155F" w:rsidRPr="0069155F" w:rsidRDefault="0069155F" w:rsidP="0069155F">
            <w:pPr>
              <w:tabs>
                <w:tab w:val="left" w:pos="900"/>
              </w:tabs>
              <w:spacing w:after="0" w:line="240" w:lineRule="auto"/>
              <w:rPr>
                <w:rFonts w:ascii="Times New Roman" w:eastAsia="Times New Roman" w:hAnsi="Times New Roman" w:cs="Times New Roman"/>
                <w:sz w:val="24"/>
                <w:szCs w:val="24"/>
                <w:lang w:eastAsia="en-US"/>
              </w:rPr>
            </w:pPr>
            <w:r w:rsidRPr="0069155F">
              <w:rPr>
                <w:rFonts w:ascii="Times New Roman" w:eastAsia="Times New Roman" w:hAnsi="Times New Roman" w:cs="Times New Roman"/>
                <w:sz w:val="24"/>
                <w:szCs w:val="24"/>
                <w:lang w:eastAsia="en-US"/>
              </w:rPr>
              <w:t xml:space="preserve">5.Основные организационные формы предприятий инновационного менеджмента </w:t>
            </w:r>
          </w:p>
          <w:p w:rsidR="0069155F" w:rsidRPr="0069155F" w:rsidRDefault="0069155F" w:rsidP="0069155F">
            <w:pPr>
              <w:tabs>
                <w:tab w:val="left" w:pos="900"/>
              </w:tabs>
              <w:spacing w:after="0" w:line="240" w:lineRule="auto"/>
              <w:rPr>
                <w:rFonts w:ascii="Times New Roman" w:eastAsia="Times New Roman" w:hAnsi="Times New Roman" w:cs="Times New Roman"/>
                <w:sz w:val="24"/>
                <w:szCs w:val="24"/>
                <w:lang w:eastAsia="en-US"/>
              </w:rPr>
            </w:pPr>
            <w:r w:rsidRPr="0069155F">
              <w:rPr>
                <w:rFonts w:ascii="Times New Roman" w:eastAsia="Times New Roman" w:hAnsi="Times New Roman" w:cs="Times New Roman"/>
                <w:sz w:val="24"/>
                <w:szCs w:val="24"/>
                <w:lang w:eastAsia="en-US"/>
              </w:rPr>
              <w:t>Понятие «организация инноваций». Особенности организационных форм инновационной деятельности. Внутрифирменные организационные формы инновационной деятельности. Внешние формы инновационного предпринимательства. Структура инновационных центров и направления их деятельности. Роль бизнес-инкубаторов в развитии инновационной деятельности. Стратегии фирм-субъектов инновационной деятельности.</w:t>
            </w:r>
          </w:p>
          <w:p w:rsidR="0069155F" w:rsidRPr="0069155F" w:rsidRDefault="0069155F" w:rsidP="0069155F">
            <w:pPr>
              <w:tabs>
                <w:tab w:val="left" w:pos="900"/>
              </w:tabs>
              <w:spacing w:after="0" w:line="240" w:lineRule="auto"/>
              <w:rPr>
                <w:rFonts w:ascii="Times New Roman" w:eastAsia="Times New Roman" w:hAnsi="Times New Roman" w:cs="Times New Roman"/>
                <w:sz w:val="24"/>
                <w:szCs w:val="24"/>
                <w:lang w:eastAsia="en-US"/>
              </w:rPr>
            </w:pPr>
            <w:r w:rsidRPr="0069155F">
              <w:rPr>
                <w:rFonts w:ascii="Times New Roman" w:eastAsia="Times New Roman" w:hAnsi="Times New Roman" w:cs="Times New Roman"/>
                <w:sz w:val="24"/>
                <w:szCs w:val="24"/>
                <w:lang w:eastAsia="en-US"/>
              </w:rPr>
              <w:t xml:space="preserve">6.Управление инновационными проектами </w:t>
            </w:r>
          </w:p>
          <w:p w:rsidR="0069155F" w:rsidRPr="0069155F" w:rsidRDefault="0069155F" w:rsidP="0069155F">
            <w:pPr>
              <w:tabs>
                <w:tab w:val="left" w:pos="900"/>
              </w:tabs>
              <w:spacing w:after="0" w:line="240" w:lineRule="auto"/>
              <w:rPr>
                <w:rFonts w:ascii="Times New Roman" w:eastAsia="Times New Roman" w:hAnsi="Times New Roman" w:cs="Times New Roman"/>
                <w:sz w:val="24"/>
                <w:szCs w:val="24"/>
                <w:lang w:eastAsia="en-US"/>
              </w:rPr>
            </w:pPr>
            <w:r w:rsidRPr="0069155F">
              <w:rPr>
                <w:rFonts w:ascii="Times New Roman" w:eastAsia="Times New Roman" w:hAnsi="Times New Roman" w:cs="Times New Roman"/>
                <w:sz w:val="24"/>
                <w:szCs w:val="24"/>
                <w:lang w:eastAsia="en-US"/>
              </w:rPr>
              <w:t>Понятие проекта. Разработка инновационного проекта и обеспечение его реализации. Проект как объект управления. Классификация проектов. Жизненный цикл проекта. Основные стадии и этапы проекта. Бизнес-план инновационного проекта. Команда исполнителей проекта. Ключевая роль руководителя проекта. Взаимодействие руководителя и команды. Мотивация участников проекта. Особенности организации оплаты и стимулирования труда в инновационной деятельности. Сопротивление персонала предприятия инновациям. Методы и подходы к преодолению сопротивлению инновациям.  Применение информационных технологий в управлении инновационными проектами. Организация мониторинга инновационного процесса. Оценка эффективности инновационного проекта.</w:t>
            </w:r>
          </w:p>
          <w:p w:rsidR="0069155F" w:rsidRPr="0069155F" w:rsidRDefault="0069155F" w:rsidP="0069155F">
            <w:pPr>
              <w:tabs>
                <w:tab w:val="left" w:pos="900"/>
              </w:tabs>
              <w:spacing w:after="0" w:line="240" w:lineRule="auto"/>
              <w:rPr>
                <w:rFonts w:ascii="Times New Roman" w:eastAsia="Times New Roman" w:hAnsi="Times New Roman" w:cs="Times New Roman"/>
                <w:sz w:val="24"/>
                <w:szCs w:val="24"/>
                <w:lang w:eastAsia="en-US"/>
              </w:rPr>
            </w:pPr>
            <w:r w:rsidRPr="0069155F">
              <w:rPr>
                <w:rFonts w:ascii="Times New Roman" w:eastAsia="Times New Roman" w:hAnsi="Times New Roman" w:cs="Times New Roman"/>
                <w:sz w:val="24"/>
                <w:szCs w:val="24"/>
                <w:lang w:eastAsia="en-US"/>
              </w:rPr>
              <w:t xml:space="preserve">7.Маркетинг инноваций </w:t>
            </w:r>
          </w:p>
          <w:p w:rsidR="0069155F" w:rsidRPr="0069155F" w:rsidRDefault="0069155F" w:rsidP="0069155F">
            <w:pPr>
              <w:tabs>
                <w:tab w:val="left" w:pos="900"/>
              </w:tabs>
              <w:spacing w:after="0" w:line="240" w:lineRule="auto"/>
              <w:rPr>
                <w:rFonts w:ascii="Times New Roman" w:eastAsia="Times New Roman" w:hAnsi="Times New Roman" w:cs="Times New Roman"/>
                <w:sz w:val="24"/>
                <w:szCs w:val="24"/>
                <w:lang w:eastAsia="en-US"/>
              </w:rPr>
            </w:pPr>
            <w:r w:rsidRPr="0069155F">
              <w:rPr>
                <w:rFonts w:ascii="Times New Roman" w:eastAsia="Times New Roman" w:hAnsi="Times New Roman" w:cs="Times New Roman"/>
                <w:sz w:val="24"/>
                <w:szCs w:val="24"/>
                <w:lang w:eastAsia="en-US"/>
              </w:rPr>
              <w:t xml:space="preserve">Понятие конкурентоспособности. Роль конкурентоспособности в условиях рыночной экономики. Основные факторы, определяющие конкурентоспособность продукции и технологии. Конкурентоспособность торговых марок. Бренд. Конкурентоспособность предприятия и его инновационная деятельность. Стратегическая значимость нововведений в обеспечении конкурентоспособности предприятия. Цель, задачи и функции маркетинга инноваций. Этапы маркетинга инноваций. </w:t>
            </w:r>
          </w:p>
          <w:p w:rsidR="0069155F" w:rsidRPr="0069155F" w:rsidRDefault="0069155F" w:rsidP="0069155F">
            <w:pPr>
              <w:tabs>
                <w:tab w:val="left" w:pos="900"/>
              </w:tabs>
              <w:spacing w:after="0" w:line="240" w:lineRule="auto"/>
              <w:rPr>
                <w:rFonts w:ascii="Times New Roman" w:eastAsia="Times New Roman" w:hAnsi="Times New Roman" w:cs="Times New Roman"/>
                <w:sz w:val="24"/>
                <w:szCs w:val="24"/>
                <w:lang w:eastAsia="en-US"/>
              </w:rPr>
            </w:pPr>
            <w:r w:rsidRPr="0069155F">
              <w:rPr>
                <w:rFonts w:ascii="Times New Roman" w:eastAsia="Times New Roman" w:hAnsi="Times New Roman" w:cs="Times New Roman"/>
                <w:sz w:val="24"/>
                <w:szCs w:val="24"/>
                <w:lang w:eastAsia="en-US"/>
              </w:rPr>
              <w:t xml:space="preserve">.8. Финансирование инновационной деятельности. Инвестиции в инновации </w:t>
            </w:r>
          </w:p>
          <w:p w:rsidR="0069155F" w:rsidRPr="0069155F" w:rsidRDefault="0069155F" w:rsidP="0069155F">
            <w:pPr>
              <w:tabs>
                <w:tab w:val="left" w:pos="900"/>
              </w:tabs>
              <w:spacing w:after="0" w:line="240" w:lineRule="auto"/>
              <w:rPr>
                <w:rFonts w:ascii="Times New Roman" w:eastAsia="Times New Roman" w:hAnsi="Times New Roman" w:cs="Times New Roman"/>
                <w:sz w:val="24"/>
                <w:szCs w:val="24"/>
                <w:lang w:eastAsia="en-US"/>
              </w:rPr>
            </w:pPr>
            <w:r w:rsidRPr="0069155F">
              <w:rPr>
                <w:rFonts w:ascii="Times New Roman" w:eastAsia="Times New Roman" w:hAnsi="Times New Roman" w:cs="Times New Roman"/>
                <w:sz w:val="24"/>
                <w:szCs w:val="24"/>
                <w:lang w:eastAsia="en-US"/>
              </w:rPr>
              <w:t>Инвестиции в инновации. Способы организации финансирования инновационной деятельности. Формы финансирования. Источники финансирования и кредитования. Показатели коммерческой эффективности инновации.</w:t>
            </w:r>
          </w:p>
          <w:p w:rsidR="0069155F" w:rsidRPr="0069155F" w:rsidRDefault="0069155F" w:rsidP="0069155F">
            <w:pPr>
              <w:tabs>
                <w:tab w:val="left" w:pos="900"/>
              </w:tabs>
              <w:spacing w:after="0" w:line="240" w:lineRule="auto"/>
              <w:rPr>
                <w:rFonts w:ascii="Times New Roman" w:eastAsia="Times New Roman" w:hAnsi="Times New Roman" w:cs="Times New Roman"/>
                <w:sz w:val="24"/>
                <w:szCs w:val="24"/>
                <w:lang w:eastAsia="en-US"/>
              </w:rPr>
            </w:pPr>
            <w:r w:rsidRPr="0069155F">
              <w:rPr>
                <w:rFonts w:ascii="Times New Roman" w:eastAsia="Times New Roman" w:hAnsi="Times New Roman" w:cs="Times New Roman"/>
                <w:sz w:val="24"/>
                <w:szCs w:val="24"/>
                <w:lang w:eastAsia="en-US"/>
              </w:rPr>
              <w:t xml:space="preserve">9.Управление рисками инновационных проектов </w:t>
            </w:r>
          </w:p>
          <w:p w:rsidR="00FF0298" w:rsidRPr="0069155F" w:rsidRDefault="0069155F" w:rsidP="0069155F">
            <w:pPr>
              <w:spacing w:after="0" w:line="240" w:lineRule="auto"/>
              <w:rPr>
                <w:rFonts w:ascii="Times New Roman" w:eastAsia="Times New Roman" w:hAnsi="Times New Roman" w:cs="Times New Roman"/>
                <w:sz w:val="24"/>
                <w:szCs w:val="24"/>
              </w:rPr>
            </w:pPr>
            <w:r w:rsidRPr="0069155F">
              <w:rPr>
                <w:rFonts w:ascii="Times New Roman" w:eastAsia="Times New Roman" w:hAnsi="Times New Roman" w:cs="Times New Roman"/>
                <w:sz w:val="24"/>
                <w:szCs w:val="24"/>
                <w:lang w:eastAsia="en-US"/>
              </w:rPr>
              <w:t>Неопределенность и риски инновационной деятельности. Классификация рисков инновационной деятельности. Методы анализа рисков. Риск-менеджмент в инновационной деятельности.</w:t>
            </w:r>
          </w:p>
        </w:tc>
      </w:tr>
      <w:tr w:rsidR="00FF0298" w:rsidRPr="00695E8D" w:rsidTr="0069155F">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290C0C">
              <w:rPr>
                <w:rFonts w:ascii="Times New Roman" w:eastAsia="Times New Roman" w:hAnsi="Times New Roman" w:cs="Times New Roman"/>
                <w:sz w:val="24"/>
                <w:szCs w:val="24"/>
              </w:rPr>
              <w:t>К.М.01.03</w:t>
            </w:r>
          </w:p>
        </w:tc>
        <w:tc>
          <w:tcPr>
            <w:tcW w:w="3271" w:type="dxa"/>
            <w:tcBorders>
              <w:top w:val="nil"/>
              <w:left w:val="nil"/>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290C0C">
              <w:rPr>
                <w:rFonts w:ascii="Times New Roman" w:eastAsia="Times New Roman" w:hAnsi="Times New Roman" w:cs="Times New Roman"/>
                <w:sz w:val="24"/>
                <w:szCs w:val="24"/>
              </w:rPr>
              <w:t>Управление проектами</w:t>
            </w:r>
          </w:p>
        </w:tc>
        <w:tc>
          <w:tcPr>
            <w:tcW w:w="5299" w:type="dxa"/>
            <w:tcBorders>
              <w:top w:val="nil"/>
              <w:left w:val="single" w:sz="4" w:space="0" w:color="auto"/>
              <w:bottom w:val="single" w:sz="4" w:space="0" w:color="auto"/>
              <w:right w:val="single" w:sz="4" w:space="0" w:color="auto"/>
            </w:tcBorders>
            <w:shd w:val="clear" w:color="auto" w:fill="auto"/>
          </w:tcPr>
          <w:p w:rsidR="00FF0298" w:rsidRPr="00623BF4" w:rsidRDefault="00FF0298" w:rsidP="00FF0298">
            <w:pPr>
              <w:spacing w:after="0" w:line="240" w:lineRule="auto"/>
              <w:rPr>
                <w:rFonts w:ascii="Times New Roman" w:hAnsi="Times New Roman" w:cs="Times New Roman"/>
                <w:bCs/>
                <w:color w:val="000000"/>
                <w:sz w:val="24"/>
                <w:szCs w:val="24"/>
              </w:rPr>
            </w:pPr>
            <w:r w:rsidRPr="00623BF4">
              <w:rPr>
                <w:rFonts w:ascii="Times New Roman" w:eastAsia="Calibri" w:hAnsi="Times New Roman" w:cs="Times New Roman"/>
                <w:bCs/>
                <w:color w:val="000000"/>
                <w:sz w:val="24"/>
                <w:szCs w:val="24"/>
              </w:rPr>
              <w:t>1. Программы и проекты как средства решенияуправленческих задач</w:t>
            </w:r>
          </w:p>
          <w:p w:rsidR="00FF0298" w:rsidRPr="00623BF4" w:rsidRDefault="00FF0298" w:rsidP="00FF0298">
            <w:pPr>
              <w:spacing w:after="0" w:line="240" w:lineRule="auto"/>
              <w:rPr>
                <w:rFonts w:ascii="Times New Roman" w:hAnsi="Times New Roman" w:cs="Times New Roman"/>
                <w:bCs/>
                <w:color w:val="000000"/>
                <w:sz w:val="24"/>
                <w:szCs w:val="24"/>
              </w:rPr>
            </w:pPr>
            <w:r w:rsidRPr="00623BF4">
              <w:rPr>
                <w:rFonts w:ascii="Times New Roman" w:eastAsia="Calibri" w:hAnsi="Times New Roman" w:cs="Times New Roman"/>
                <w:sz w:val="24"/>
                <w:szCs w:val="24"/>
              </w:rPr>
              <w:t xml:space="preserve">2. </w:t>
            </w:r>
            <w:r w:rsidRPr="00623BF4">
              <w:rPr>
                <w:rFonts w:ascii="Times New Roman" w:eastAsia="Calibri" w:hAnsi="Times New Roman" w:cs="Times New Roman"/>
                <w:bCs/>
                <w:color w:val="000000"/>
                <w:sz w:val="24"/>
                <w:szCs w:val="24"/>
              </w:rPr>
              <w:t>Типы и виды проектов</w:t>
            </w:r>
          </w:p>
          <w:p w:rsidR="00FF0298" w:rsidRPr="00623BF4" w:rsidRDefault="00FF0298" w:rsidP="00FF0298">
            <w:pPr>
              <w:spacing w:after="0" w:line="240" w:lineRule="auto"/>
              <w:rPr>
                <w:rFonts w:ascii="Times New Roman" w:hAnsi="Times New Roman" w:cs="Times New Roman"/>
                <w:bCs/>
                <w:color w:val="000000"/>
                <w:sz w:val="24"/>
                <w:szCs w:val="24"/>
              </w:rPr>
            </w:pPr>
            <w:r w:rsidRPr="00623BF4">
              <w:rPr>
                <w:rFonts w:ascii="Times New Roman" w:eastAsia="Calibri" w:hAnsi="Times New Roman" w:cs="Times New Roman"/>
                <w:bCs/>
                <w:color w:val="000000"/>
                <w:sz w:val="24"/>
                <w:szCs w:val="24"/>
              </w:rPr>
              <w:t>3. Проекты в системе функционального     и стратегического менеджмента</w:t>
            </w:r>
          </w:p>
          <w:p w:rsidR="00FF0298" w:rsidRPr="00623BF4" w:rsidRDefault="00FF0298" w:rsidP="00FF0298">
            <w:pPr>
              <w:spacing w:after="0" w:line="240" w:lineRule="auto"/>
              <w:rPr>
                <w:rFonts w:ascii="Times New Roman" w:eastAsia="Calibri" w:hAnsi="Times New Roman" w:cs="Times New Roman"/>
                <w:bCs/>
                <w:color w:val="000000"/>
                <w:sz w:val="24"/>
                <w:szCs w:val="24"/>
              </w:rPr>
            </w:pPr>
            <w:r w:rsidRPr="00623BF4">
              <w:rPr>
                <w:rFonts w:ascii="Times New Roman" w:eastAsia="Calibri" w:hAnsi="Times New Roman" w:cs="Times New Roman"/>
                <w:bCs/>
                <w:color w:val="000000"/>
                <w:sz w:val="24"/>
                <w:szCs w:val="24"/>
              </w:rPr>
              <w:t>4. Окружение проекта</w:t>
            </w:r>
          </w:p>
          <w:p w:rsidR="00FF0298" w:rsidRPr="00623BF4" w:rsidRDefault="00FF0298" w:rsidP="00FF0298">
            <w:pPr>
              <w:spacing w:after="0" w:line="240" w:lineRule="auto"/>
              <w:rPr>
                <w:rFonts w:ascii="Times New Roman" w:hAnsi="Times New Roman" w:cs="Times New Roman"/>
                <w:bCs/>
                <w:color w:val="000000"/>
                <w:sz w:val="24"/>
                <w:szCs w:val="24"/>
              </w:rPr>
            </w:pPr>
            <w:r w:rsidRPr="00623BF4">
              <w:rPr>
                <w:rFonts w:ascii="Times New Roman" w:eastAsia="Calibri" w:hAnsi="Times New Roman" w:cs="Times New Roman"/>
                <w:bCs/>
                <w:color w:val="000000"/>
                <w:sz w:val="24"/>
                <w:szCs w:val="24"/>
              </w:rPr>
              <w:t>5. Управление отношениями со стейкхолдерами проекта</w:t>
            </w:r>
          </w:p>
          <w:p w:rsidR="00FF0298" w:rsidRPr="00623BF4" w:rsidRDefault="00FF0298" w:rsidP="00FF0298">
            <w:pPr>
              <w:spacing w:after="0" w:line="240" w:lineRule="auto"/>
              <w:rPr>
                <w:rFonts w:ascii="Times New Roman" w:eastAsia="Calibri" w:hAnsi="Times New Roman" w:cs="Times New Roman"/>
                <w:bCs/>
                <w:color w:val="000000"/>
                <w:sz w:val="24"/>
                <w:szCs w:val="24"/>
              </w:rPr>
            </w:pPr>
            <w:r w:rsidRPr="00623BF4">
              <w:rPr>
                <w:rFonts w:ascii="Times New Roman" w:eastAsia="Calibri" w:hAnsi="Times New Roman" w:cs="Times New Roman"/>
                <w:bCs/>
                <w:color w:val="000000"/>
                <w:sz w:val="24"/>
                <w:szCs w:val="24"/>
              </w:rPr>
              <w:t>6. Команда проекта</w:t>
            </w:r>
          </w:p>
          <w:p w:rsidR="00FF0298" w:rsidRPr="00623BF4" w:rsidRDefault="00FF0298" w:rsidP="00FF0298">
            <w:pPr>
              <w:spacing w:after="0" w:line="240" w:lineRule="auto"/>
              <w:rPr>
                <w:rFonts w:ascii="Times New Roman" w:hAnsi="Times New Roman" w:cs="Times New Roman"/>
                <w:color w:val="000000"/>
                <w:sz w:val="24"/>
                <w:szCs w:val="24"/>
              </w:rPr>
            </w:pPr>
            <w:r w:rsidRPr="00623BF4">
              <w:rPr>
                <w:rFonts w:ascii="Times New Roman" w:hAnsi="Times New Roman" w:cs="Times New Roman"/>
                <w:bCs/>
                <w:color w:val="000000"/>
                <w:sz w:val="24"/>
                <w:szCs w:val="24"/>
              </w:rPr>
              <w:t>7.</w:t>
            </w:r>
            <w:r w:rsidRPr="00623BF4">
              <w:rPr>
                <w:rFonts w:ascii="Times New Roman" w:eastAsia="Calibri" w:hAnsi="Times New Roman" w:cs="Times New Roman"/>
                <w:bCs/>
                <w:color w:val="000000"/>
                <w:sz w:val="24"/>
                <w:szCs w:val="24"/>
              </w:rPr>
              <w:t xml:space="preserve"> Принятие решений в управлении</w:t>
            </w:r>
            <w:r w:rsidRPr="00623BF4">
              <w:rPr>
                <w:rFonts w:ascii="Times New Roman" w:eastAsia="Calibri" w:hAnsi="Times New Roman" w:cs="Times New Roman"/>
                <w:color w:val="000000"/>
                <w:sz w:val="24"/>
                <w:szCs w:val="24"/>
              </w:rPr>
              <w:br/>
            </w:r>
            <w:r w:rsidRPr="00623BF4">
              <w:rPr>
                <w:rFonts w:ascii="Times New Roman" w:eastAsia="Calibri" w:hAnsi="Times New Roman" w:cs="Times New Roman"/>
                <w:bCs/>
                <w:color w:val="000000"/>
                <w:sz w:val="24"/>
                <w:szCs w:val="24"/>
              </w:rPr>
              <w:t>проектами</w:t>
            </w:r>
          </w:p>
          <w:p w:rsidR="00FF0298" w:rsidRPr="00623BF4" w:rsidRDefault="00FF0298" w:rsidP="00FF0298">
            <w:pPr>
              <w:spacing w:after="0" w:line="240" w:lineRule="auto"/>
              <w:rPr>
                <w:rFonts w:ascii="Times New Roman" w:hAnsi="Times New Roman" w:cs="Times New Roman"/>
                <w:sz w:val="24"/>
                <w:szCs w:val="24"/>
              </w:rPr>
            </w:pPr>
            <w:r w:rsidRPr="00623BF4">
              <w:rPr>
                <w:rFonts w:ascii="Times New Roman" w:hAnsi="Times New Roman" w:cs="Times New Roman"/>
                <w:bCs/>
                <w:color w:val="000000"/>
                <w:sz w:val="24"/>
                <w:szCs w:val="24"/>
              </w:rPr>
              <w:t>8.</w:t>
            </w:r>
            <w:r w:rsidRPr="00623BF4">
              <w:rPr>
                <w:rFonts w:ascii="Times New Roman" w:eastAsia="Calibri" w:hAnsi="Times New Roman" w:cs="Times New Roman"/>
                <w:bCs/>
                <w:color w:val="000000"/>
                <w:sz w:val="24"/>
                <w:szCs w:val="24"/>
              </w:rPr>
              <w:t xml:space="preserve"> Управление проектами в условиях  неопределенности и риска </w:t>
            </w:r>
          </w:p>
          <w:p w:rsidR="00FF0298" w:rsidRPr="00623BF4" w:rsidRDefault="00FF0298" w:rsidP="00FF0298">
            <w:pPr>
              <w:spacing w:after="0" w:line="240" w:lineRule="auto"/>
              <w:rPr>
                <w:rFonts w:ascii="Times New Roman" w:hAnsi="Times New Roman" w:cs="Times New Roman"/>
                <w:bCs/>
                <w:color w:val="000000"/>
                <w:sz w:val="24"/>
                <w:szCs w:val="24"/>
              </w:rPr>
            </w:pPr>
            <w:r w:rsidRPr="00623BF4">
              <w:rPr>
                <w:rFonts w:ascii="Times New Roman" w:hAnsi="Times New Roman" w:cs="Times New Roman"/>
                <w:bCs/>
                <w:color w:val="000000"/>
                <w:sz w:val="24"/>
                <w:szCs w:val="24"/>
              </w:rPr>
              <w:t>9</w:t>
            </w:r>
            <w:r w:rsidRPr="00623BF4">
              <w:rPr>
                <w:rFonts w:ascii="Times New Roman" w:eastAsia="Calibri" w:hAnsi="Times New Roman" w:cs="Times New Roman"/>
                <w:bCs/>
                <w:color w:val="000000"/>
                <w:sz w:val="24"/>
                <w:szCs w:val="24"/>
              </w:rPr>
              <w:t>. Составление сметы и бюджета проекта</w:t>
            </w:r>
          </w:p>
          <w:p w:rsidR="00FF0298" w:rsidRPr="00623BF4" w:rsidRDefault="00FF0298" w:rsidP="00FF0298">
            <w:pPr>
              <w:spacing w:after="0" w:line="240" w:lineRule="auto"/>
              <w:rPr>
                <w:rFonts w:ascii="Times New Roman" w:hAnsi="Times New Roman" w:cs="Times New Roman"/>
                <w:bCs/>
                <w:color w:val="000000"/>
                <w:sz w:val="24"/>
                <w:szCs w:val="24"/>
              </w:rPr>
            </w:pPr>
            <w:r w:rsidRPr="00623BF4">
              <w:rPr>
                <w:rFonts w:ascii="Times New Roman" w:hAnsi="Times New Roman" w:cs="Times New Roman"/>
                <w:bCs/>
                <w:color w:val="000000"/>
                <w:sz w:val="24"/>
                <w:szCs w:val="24"/>
              </w:rPr>
              <w:t>10</w:t>
            </w:r>
            <w:r w:rsidRPr="00623BF4">
              <w:rPr>
                <w:rFonts w:ascii="Times New Roman" w:eastAsia="Calibri" w:hAnsi="Times New Roman" w:cs="Times New Roman"/>
                <w:bCs/>
                <w:color w:val="000000"/>
                <w:sz w:val="24"/>
                <w:szCs w:val="24"/>
              </w:rPr>
              <w:t>. Планирование проекта</w:t>
            </w:r>
          </w:p>
          <w:p w:rsidR="00FF0298" w:rsidRPr="00623BF4" w:rsidRDefault="00FF0298" w:rsidP="00FF0298">
            <w:pPr>
              <w:spacing w:after="0" w:line="240" w:lineRule="auto"/>
              <w:rPr>
                <w:rFonts w:ascii="Times New Roman" w:hAnsi="Times New Roman" w:cs="Times New Roman"/>
                <w:bCs/>
                <w:color w:val="000000"/>
                <w:sz w:val="24"/>
                <w:szCs w:val="24"/>
              </w:rPr>
            </w:pPr>
            <w:r w:rsidRPr="00623BF4">
              <w:rPr>
                <w:rFonts w:ascii="Times New Roman" w:hAnsi="Times New Roman" w:cs="Times New Roman"/>
                <w:bCs/>
                <w:color w:val="000000"/>
                <w:sz w:val="24"/>
                <w:szCs w:val="24"/>
              </w:rPr>
              <w:t>11</w:t>
            </w:r>
            <w:r w:rsidRPr="00623BF4">
              <w:rPr>
                <w:rFonts w:ascii="Times New Roman" w:eastAsia="Calibri" w:hAnsi="Times New Roman" w:cs="Times New Roman"/>
                <w:bCs/>
                <w:color w:val="000000"/>
                <w:sz w:val="24"/>
                <w:szCs w:val="24"/>
              </w:rPr>
              <w:t>. Контроль и аудит проекта</w:t>
            </w:r>
          </w:p>
          <w:p w:rsidR="00FF0298" w:rsidRPr="00623BF4" w:rsidRDefault="00FF0298" w:rsidP="00FF0298">
            <w:pPr>
              <w:spacing w:after="0" w:line="240" w:lineRule="auto"/>
              <w:rPr>
                <w:rFonts w:ascii="Times New Roman" w:hAnsi="Times New Roman" w:cs="Times New Roman"/>
                <w:sz w:val="24"/>
                <w:szCs w:val="24"/>
              </w:rPr>
            </w:pPr>
            <w:r w:rsidRPr="00623BF4">
              <w:rPr>
                <w:rFonts w:ascii="Times New Roman" w:hAnsi="Times New Roman" w:cs="Times New Roman"/>
                <w:bCs/>
                <w:color w:val="000000"/>
                <w:sz w:val="24"/>
                <w:szCs w:val="24"/>
              </w:rPr>
              <w:t>12</w:t>
            </w:r>
            <w:r w:rsidRPr="00623BF4">
              <w:rPr>
                <w:rFonts w:ascii="Times New Roman" w:eastAsia="Calibri" w:hAnsi="Times New Roman" w:cs="Times New Roman"/>
                <w:bCs/>
                <w:color w:val="000000"/>
                <w:sz w:val="24"/>
                <w:szCs w:val="24"/>
              </w:rPr>
              <w:t>. Завершение проекта</w:t>
            </w:r>
          </w:p>
        </w:tc>
      </w:tr>
      <w:tr w:rsidR="00FF0298" w:rsidRPr="00695E8D" w:rsidTr="0069155F">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290C0C">
              <w:rPr>
                <w:rFonts w:ascii="Times New Roman" w:eastAsia="Times New Roman" w:hAnsi="Times New Roman" w:cs="Times New Roman"/>
                <w:sz w:val="24"/>
                <w:szCs w:val="24"/>
              </w:rPr>
              <w:t>К.М.01.04</w:t>
            </w:r>
          </w:p>
        </w:tc>
        <w:tc>
          <w:tcPr>
            <w:tcW w:w="3271" w:type="dxa"/>
            <w:tcBorders>
              <w:top w:val="nil"/>
              <w:left w:val="nil"/>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290C0C">
              <w:rPr>
                <w:rFonts w:ascii="Times New Roman" w:eastAsia="Times New Roman" w:hAnsi="Times New Roman" w:cs="Times New Roman"/>
                <w:sz w:val="24"/>
                <w:szCs w:val="24"/>
              </w:rPr>
              <w:t>Экономика и анализ деятельности  предприятия</w:t>
            </w:r>
          </w:p>
        </w:tc>
        <w:tc>
          <w:tcPr>
            <w:tcW w:w="5299" w:type="dxa"/>
            <w:tcBorders>
              <w:top w:val="nil"/>
              <w:left w:val="single" w:sz="4" w:space="0" w:color="auto"/>
              <w:bottom w:val="single" w:sz="4" w:space="0" w:color="auto"/>
              <w:right w:val="single" w:sz="4" w:space="0" w:color="auto"/>
            </w:tcBorders>
            <w:shd w:val="clear" w:color="auto" w:fill="auto"/>
            <w:vAlign w:val="center"/>
          </w:tcPr>
          <w:p w:rsidR="002626D1" w:rsidRPr="002626D1" w:rsidRDefault="00690F6E" w:rsidP="002626D1">
            <w:pPr>
              <w:numPr>
                <w:ilvl w:val="0"/>
                <w:numId w:val="2"/>
              </w:numPr>
              <w:pBdr>
                <w:bottom w:val="single" w:sz="6" w:space="0" w:color="E5E5E5"/>
              </w:pBdr>
              <w:shd w:val="clear" w:color="auto" w:fill="FFFFFF"/>
              <w:spacing w:after="0" w:line="240" w:lineRule="auto"/>
              <w:ind w:left="0" w:hanging="357"/>
              <w:jc w:val="both"/>
              <w:rPr>
                <w:rFonts w:ascii="Times New Roman" w:eastAsia="Times New Roman" w:hAnsi="Times New Roman" w:cs="Times New Roman"/>
                <w:sz w:val="24"/>
                <w:szCs w:val="24"/>
              </w:rPr>
            </w:pPr>
            <w:hyperlink r:id="rId25" w:anchor="page/10" w:tgtFrame="_blank" w:history="1">
              <w:r w:rsidR="002626D1" w:rsidRPr="002626D1">
                <w:rPr>
                  <w:rFonts w:ascii="Times New Roman" w:eastAsia="Times New Roman" w:hAnsi="Times New Roman" w:cs="Times New Roman"/>
                  <w:sz w:val="24"/>
                  <w:szCs w:val="24"/>
                </w:rPr>
                <w:t xml:space="preserve"> Основные научные подходы к экономическому анализу объекта управления</w:t>
              </w:r>
            </w:hyperlink>
            <w:r w:rsidR="002626D1" w:rsidRPr="002626D1">
              <w:rPr>
                <w:rFonts w:ascii="Times New Roman" w:eastAsia="Times New Roman" w:hAnsi="Times New Roman" w:cs="Times New Roman"/>
                <w:sz w:val="24"/>
                <w:szCs w:val="24"/>
              </w:rPr>
              <w:t>.</w:t>
            </w:r>
            <w:hyperlink r:id="rId26" w:anchor="page/38" w:tgtFrame="_blank" w:history="1">
              <w:r w:rsidR="002626D1" w:rsidRPr="002626D1">
                <w:rPr>
                  <w:rFonts w:ascii="Times New Roman" w:eastAsia="Times New Roman" w:hAnsi="Times New Roman" w:cs="Times New Roman"/>
                  <w:sz w:val="24"/>
                  <w:szCs w:val="24"/>
                </w:rPr>
                <w:t xml:space="preserve"> Значение экономического анализа в эффективном управлении предприятием и методология его проведения</w:t>
              </w:r>
            </w:hyperlink>
          </w:p>
          <w:p w:rsidR="00FF0298" w:rsidRPr="00695E8D" w:rsidRDefault="00690F6E" w:rsidP="002626D1">
            <w:pPr>
              <w:spacing w:after="0" w:line="240" w:lineRule="auto"/>
              <w:jc w:val="both"/>
              <w:rPr>
                <w:rFonts w:ascii="Times New Roman" w:eastAsia="Times New Roman" w:hAnsi="Times New Roman" w:cs="Times New Roman"/>
                <w:sz w:val="24"/>
                <w:szCs w:val="24"/>
              </w:rPr>
            </w:pPr>
            <w:hyperlink r:id="rId27" w:anchor="page/89" w:tgtFrame="_blank" w:history="1">
              <w:r w:rsidR="002626D1" w:rsidRPr="002626D1">
                <w:rPr>
                  <w:rFonts w:ascii="Times New Roman" w:eastAsia="Times New Roman" w:hAnsi="Times New Roman" w:cs="Times New Roman"/>
                  <w:sz w:val="24"/>
                  <w:szCs w:val="24"/>
                </w:rPr>
                <w:t>Экономический анализ внешней среды</w:t>
              </w:r>
            </w:hyperlink>
            <w:r w:rsidR="002626D1" w:rsidRPr="002626D1">
              <w:rPr>
                <w:rFonts w:ascii="Times New Roman" w:eastAsia="Times New Roman" w:hAnsi="Times New Roman" w:cs="Times New Roman"/>
                <w:sz w:val="24"/>
                <w:szCs w:val="24"/>
              </w:rPr>
              <w:t xml:space="preserve">. </w:t>
            </w:r>
            <w:hyperlink r:id="rId28" w:anchor="page/126" w:tgtFrame="_blank" w:history="1">
              <w:r w:rsidR="002626D1" w:rsidRPr="002626D1">
                <w:rPr>
                  <w:rFonts w:ascii="Times New Roman" w:eastAsia="Times New Roman" w:hAnsi="Times New Roman" w:cs="Times New Roman"/>
                  <w:sz w:val="24"/>
                  <w:szCs w:val="24"/>
                </w:rPr>
                <w:t>Комплексный маркетинговый анализ — анализ снабжения, производства и сбыта продукции</w:t>
              </w:r>
            </w:hyperlink>
            <w:r w:rsidR="002626D1" w:rsidRPr="002626D1">
              <w:rPr>
                <w:rFonts w:ascii="Times New Roman" w:eastAsia="Times New Roman" w:hAnsi="Times New Roman" w:cs="Times New Roman"/>
                <w:sz w:val="24"/>
                <w:szCs w:val="24"/>
              </w:rPr>
              <w:t xml:space="preserve">  </w:t>
            </w:r>
            <w:hyperlink r:id="rId29" w:anchor="page/164" w:tgtFrame="_blank" w:history="1">
              <w:r w:rsidR="002626D1" w:rsidRPr="002626D1">
                <w:rPr>
                  <w:rFonts w:ascii="Times New Roman" w:eastAsia="Times New Roman" w:hAnsi="Times New Roman" w:cs="Times New Roman"/>
                  <w:sz w:val="24"/>
                  <w:szCs w:val="24"/>
                </w:rPr>
                <w:t>Анализ организационно-технического уровня производства</w:t>
              </w:r>
            </w:hyperlink>
            <w:r w:rsidR="002626D1" w:rsidRPr="002626D1">
              <w:rPr>
                <w:rFonts w:ascii="Times New Roman" w:eastAsia="Times New Roman" w:hAnsi="Times New Roman" w:cs="Times New Roman"/>
                <w:sz w:val="24"/>
                <w:szCs w:val="24"/>
              </w:rPr>
              <w:t xml:space="preserve">. </w:t>
            </w:r>
            <w:hyperlink r:id="rId30" w:anchor="page/217" w:tgtFrame="_blank" w:history="1">
              <w:r w:rsidR="002626D1" w:rsidRPr="002626D1">
                <w:rPr>
                  <w:rFonts w:ascii="Times New Roman" w:eastAsia="Times New Roman" w:hAnsi="Times New Roman" w:cs="Times New Roman"/>
                  <w:sz w:val="24"/>
                  <w:szCs w:val="24"/>
                </w:rPr>
                <w:t>Анализ эффективности использования оборотных активов</w:t>
              </w:r>
            </w:hyperlink>
            <w:r w:rsidR="002626D1" w:rsidRPr="002626D1">
              <w:rPr>
                <w:rFonts w:ascii="Times New Roman" w:eastAsia="Times New Roman" w:hAnsi="Times New Roman" w:cs="Times New Roman"/>
                <w:sz w:val="24"/>
                <w:szCs w:val="24"/>
              </w:rPr>
              <w:t xml:space="preserve"> </w:t>
            </w:r>
            <w:hyperlink r:id="rId31" w:anchor="page/251" w:tgtFrame="_blank" w:history="1">
              <w:r w:rsidR="002626D1" w:rsidRPr="002626D1">
                <w:rPr>
                  <w:rFonts w:ascii="Times New Roman" w:eastAsia="Times New Roman" w:hAnsi="Times New Roman" w:cs="Times New Roman"/>
                  <w:sz w:val="24"/>
                  <w:szCs w:val="24"/>
                </w:rPr>
                <w:t xml:space="preserve"> Анализ денежных потоков и структуры затрат компании</w:t>
              </w:r>
            </w:hyperlink>
            <w:r w:rsidR="002626D1" w:rsidRPr="002626D1">
              <w:rPr>
                <w:rFonts w:ascii="Times New Roman" w:eastAsia="Times New Roman" w:hAnsi="Times New Roman" w:cs="Times New Roman"/>
                <w:sz w:val="24"/>
                <w:szCs w:val="24"/>
              </w:rPr>
              <w:t xml:space="preserve">. </w:t>
            </w:r>
            <w:hyperlink r:id="rId32" w:anchor="page/281" w:tgtFrame="_blank" w:history="1">
              <w:r w:rsidR="002626D1" w:rsidRPr="002626D1">
                <w:rPr>
                  <w:rFonts w:ascii="Times New Roman" w:eastAsia="Times New Roman" w:hAnsi="Times New Roman" w:cs="Times New Roman"/>
                  <w:sz w:val="24"/>
                  <w:szCs w:val="24"/>
                </w:rPr>
                <w:t>Анализ финансового состояния</w:t>
              </w:r>
            </w:hyperlink>
            <w:r w:rsidR="002626D1" w:rsidRPr="002626D1">
              <w:rPr>
                <w:rFonts w:ascii="Times New Roman" w:eastAsia="Times New Roman" w:hAnsi="Times New Roman" w:cs="Times New Roman"/>
                <w:sz w:val="24"/>
                <w:szCs w:val="24"/>
              </w:rPr>
              <w:t xml:space="preserve"> предприятия. </w:t>
            </w:r>
            <w:hyperlink r:id="rId33" w:anchor="page/327" w:tgtFrame="_blank" w:history="1">
              <w:r w:rsidR="002626D1" w:rsidRPr="002626D1">
                <w:rPr>
                  <w:rFonts w:ascii="Times New Roman" w:eastAsia="Times New Roman" w:hAnsi="Times New Roman" w:cs="Times New Roman"/>
                  <w:sz w:val="24"/>
                  <w:szCs w:val="24"/>
                </w:rPr>
                <w:t>Методы комплексного экономического анализа</w:t>
              </w:r>
            </w:hyperlink>
            <w:r w:rsidR="002626D1" w:rsidRPr="002626D1">
              <w:rPr>
                <w:rFonts w:ascii="Times New Roman" w:eastAsia="Times New Roman" w:hAnsi="Times New Roman" w:cs="Times New Roman"/>
                <w:sz w:val="24"/>
                <w:szCs w:val="24"/>
              </w:rPr>
              <w:t xml:space="preserve">. </w:t>
            </w:r>
            <w:hyperlink r:id="rId34" w:anchor="page/354" w:tgtFrame="_blank" w:history="1">
              <w:r w:rsidR="002626D1" w:rsidRPr="002626D1">
                <w:rPr>
                  <w:rFonts w:ascii="Times New Roman" w:eastAsia="Times New Roman" w:hAnsi="Times New Roman" w:cs="Times New Roman"/>
                  <w:sz w:val="24"/>
                  <w:szCs w:val="24"/>
                </w:rPr>
                <w:t>Анализ инвестиционных проектов и программ (инвестиционный анализ)</w:t>
              </w:r>
            </w:hyperlink>
          </w:p>
        </w:tc>
      </w:tr>
      <w:tr w:rsidR="00FF0298" w:rsidRPr="00695E8D" w:rsidTr="0069155F">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290C0C">
              <w:rPr>
                <w:rFonts w:ascii="Times New Roman" w:eastAsia="Times New Roman" w:hAnsi="Times New Roman" w:cs="Times New Roman"/>
                <w:sz w:val="24"/>
                <w:szCs w:val="24"/>
              </w:rPr>
              <w:t>К.М.01.05</w:t>
            </w:r>
          </w:p>
        </w:tc>
        <w:tc>
          <w:tcPr>
            <w:tcW w:w="3271" w:type="dxa"/>
            <w:tcBorders>
              <w:top w:val="nil"/>
              <w:left w:val="nil"/>
              <w:bottom w:val="single" w:sz="4" w:space="0" w:color="auto"/>
              <w:right w:val="single" w:sz="4" w:space="0" w:color="auto"/>
            </w:tcBorders>
            <w:shd w:val="clear" w:color="auto" w:fill="auto"/>
            <w:vAlign w:val="center"/>
            <w:hideMark/>
          </w:tcPr>
          <w:p w:rsidR="00FF0298" w:rsidRPr="00695E8D" w:rsidRDefault="00FF0298" w:rsidP="00FF0298">
            <w:pPr>
              <w:spacing w:after="0" w:line="240" w:lineRule="auto"/>
              <w:rPr>
                <w:rFonts w:ascii="Times New Roman" w:eastAsia="Times New Roman" w:hAnsi="Times New Roman" w:cs="Times New Roman"/>
                <w:sz w:val="24"/>
                <w:szCs w:val="24"/>
              </w:rPr>
            </w:pPr>
            <w:r w:rsidRPr="00290C0C">
              <w:rPr>
                <w:rFonts w:ascii="Times New Roman" w:eastAsia="Times New Roman" w:hAnsi="Times New Roman" w:cs="Times New Roman"/>
                <w:sz w:val="24"/>
                <w:szCs w:val="24"/>
              </w:rPr>
              <w:t>Внутрифирменное планирование</w:t>
            </w:r>
          </w:p>
        </w:tc>
        <w:tc>
          <w:tcPr>
            <w:tcW w:w="5299" w:type="dxa"/>
            <w:tcBorders>
              <w:top w:val="nil"/>
              <w:left w:val="single" w:sz="4" w:space="0" w:color="auto"/>
              <w:bottom w:val="single" w:sz="4" w:space="0" w:color="auto"/>
              <w:right w:val="single" w:sz="4" w:space="0" w:color="auto"/>
            </w:tcBorders>
            <w:shd w:val="clear" w:color="auto" w:fill="auto"/>
            <w:vAlign w:val="center"/>
          </w:tcPr>
          <w:p w:rsidR="0069155F" w:rsidRPr="0069155F" w:rsidRDefault="0069155F" w:rsidP="0069155F">
            <w:pPr>
              <w:spacing w:after="0" w:line="240" w:lineRule="auto"/>
              <w:rPr>
                <w:rFonts w:ascii="Times New Roman" w:hAnsi="Times New Roman" w:cs="Times New Roman"/>
                <w:sz w:val="24"/>
                <w:szCs w:val="24"/>
                <w:lang w:eastAsia="en-US"/>
              </w:rPr>
            </w:pPr>
            <w:r w:rsidRPr="0069155F">
              <w:rPr>
                <w:rFonts w:ascii="Times New Roman" w:hAnsi="Times New Roman" w:cs="Times New Roman"/>
                <w:sz w:val="24"/>
                <w:szCs w:val="24"/>
                <w:lang w:eastAsia="en-US"/>
              </w:rPr>
              <w:t>Теоретические основы планирования</w:t>
            </w:r>
          </w:p>
          <w:p w:rsidR="0069155F" w:rsidRPr="0069155F" w:rsidRDefault="0069155F" w:rsidP="0069155F">
            <w:pPr>
              <w:spacing w:after="0" w:line="240" w:lineRule="auto"/>
              <w:rPr>
                <w:rFonts w:ascii="Times New Roman" w:hAnsi="Times New Roman" w:cs="Times New Roman"/>
                <w:sz w:val="24"/>
                <w:szCs w:val="24"/>
                <w:lang w:eastAsia="en-US"/>
              </w:rPr>
            </w:pPr>
            <w:r w:rsidRPr="0069155F">
              <w:rPr>
                <w:rFonts w:ascii="Times New Roman" w:hAnsi="Times New Roman" w:cs="Times New Roman"/>
                <w:sz w:val="24"/>
                <w:szCs w:val="24"/>
                <w:lang w:eastAsia="en-US"/>
              </w:rPr>
              <w:t>Cтратегическое планирование деятельности предприятия</w:t>
            </w:r>
          </w:p>
          <w:p w:rsidR="0069155F" w:rsidRPr="0069155F" w:rsidRDefault="0069155F" w:rsidP="0069155F">
            <w:pPr>
              <w:spacing w:after="0" w:line="240" w:lineRule="auto"/>
              <w:rPr>
                <w:rFonts w:ascii="Times New Roman" w:hAnsi="Times New Roman" w:cs="Times New Roman"/>
                <w:sz w:val="24"/>
                <w:szCs w:val="24"/>
                <w:lang w:eastAsia="en-US"/>
              </w:rPr>
            </w:pPr>
            <w:r w:rsidRPr="0069155F">
              <w:rPr>
                <w:rFonts w:ascii="Times New Roman" w:hAnsi="Times New Roman" w:cs="Times New Roman"/>
                <w:sz w:val="24"/>
                <w:szCs w:val="24"/>
                <w:lang w:eastAsia="en-US"/>
              </w:rPr>
              <w:t>Среднесрочное (годовое) планирование</w:t>
            </w:r>
          </w:p>
          <w:p w:rsidR="0069155F" w:rsidRPr="0069155F" w:rsidRDefault="0069155F" w:rsidP="0069155F">
            <w:pPr>
              <w:spacing w:after="0" w:line="240" w:lineRule="auto"/>
              <w:rPr>
                <w:rFonts w:ascii="Times New Roman" w:hAnsi="Times New Roman" w:cs="Times New Roman"/>
                <w:sz w:val="24"/>
                <w:szCs w:val="24"/>
                <w:lang w:eastAsia="en-US"/>
              </w:rPr>
            </w:pPr>
            <w:r w:rsidRPr="0069155F">
              <w:rPr>
                <w:rFonts w:ascii="Times New Roman" w:hAnsi="Times New Roman" w:cs="Times New Roman"/>
                <w:sz w:val="24"/>
                <w:szCs w:val="24"/>
                <w:lang w:eastAsia="en-US"/>
              </w:rPr>
              <w:t>Оперативно-календарное планирование</w:t>
            </w:r>
          </w:p>
          <w:p w:rsidR="0069155F" w:rsidRPr="0069155F" w:rsidRDefault="0069155F" w:rsidP="0069155F">
            <w:pPr>
              <w:spacing w:after="0" w:line="240" w:lineRule="auto"/>
              <w:rPr>
                <w:rFonts w:ascii="Times New Roman" w:hAnsi="Times New Roman" w:cs="Times New Roman"/>
                <w:sz w:val="24"/>
                <w:szCs w:val="24"/>
                <w:lang w:eastAsia="en-US"/>
              </w:rPr>
            </w:pPr>
            <w:r w:rsidRPr="0069155F">
              <w:rPr>
                <w:rFonts w:ascii="Times New Roman" w:hAnsi="Times New Roman" w:cs="Times New Roman"/>
                <w:sz w:val="24"/>
                <w:szCs w:val="24"/>
                <w:lang w:eastAsia="en-US"/>
              </w:rPr>
              <w:t>Организация бизнес-планирования на предприятии</w:t>
            </w:r>
          </w:p>
          <w:p w:rsidR="0069155F" w:rsidRPr="0069155F" w:rsidRDefault="0069155F" w:rsidP="0069155F">
            <w:pPr>
              <w:spacing w:after="0" w:line="240" w:lineRule="auto"/>
              <w:rPr>
                <w:rFonts w:ascii="Times New Roman" w:hAnsi="Times New Roman" w:cs="Times New Roman"/>
                <w:sz w:val="24"/>
                <w:szCs w:val="24"/>
                <w:lang w:eastAsia="en-US"/>
              </w:rPr>
            </w:pPr>
            <w:r w:rsidRPr="0069155F">
              <w:rPr>
                <w:rFonts w:ascii="Times New Roman" w:hAnsi="Times New Roman" w:cs="Times New Roman"/>
                <w:sz w:val="24"/>
                <w:szCs w:val="24"/>
                <w:lang w:eastAsia="en-US"/>
              </w:rPr>
              <w:t>Планирование инвестиций</w:t>
            </w:r>
          </w:p>
          <w:p w:rsidR="0069155F" w:rsidRPr="0069155F" w:rsidRDefault="0069155F" w:rsidP="0069155F">
            <w:pPr>
              <w:spacing w:after="0" w:line="240" w:lineRule="auto"/>
              <w:rPr>
                <w:rFonts w:ascii="Times New Roman" w:hAnsi="Times New Roman" w:cs="Times New Roman"/>
                <w:sz w:val="24"/>
                <w:szCs w:val="24"/>
                <w:lang w:eastAsia="en-US"/>
              </w:rPr>
            </w:pPr>
            <w:r w:rsidRPr="0069155F">
              <w:rPr>
                <w:rFonts w:ascii="Times New Roman" w:hAnsi="Times New Roman" w:cs="Times New Roman"/>
                <w:sz w:val="24"/>
                <w:szCs w:val="24"/>
                <w:lang w:eastAsia="en-US"/>
              </w:rPr>
              <w:t>Налоговое планирование</w:t>
            </w:r>
          </w:p>
          <w:p w:rsidR="0069155F" w:rsidRPr="0069155F" w:rsidRDefault="0069155F" w:rsidP="0069155F">
            <w:pPr>
              <w:spacing w:after="0" w:line="240" w:lineRule="auto"/>
              <w:rPr>
                <w:rFonts w:ascii="Times New Roman" w:hAnsi="Times New Roman" w:cs="Times New Roman"/>
                <w:sz w:val="24"/>
                <w:szCs w:val="24"/>
                <w:lang w:eastAsia="en-US"/>
              </w:rPr>
            </w:pPr>
            <w:r w:rsidRPr="0069155F">
              <w:rPr>
                <w:rFonts w:ascii="Times New Roman" w:hAnsi="Times New Roman" w:cs="Times New Roman"/>
                <w:sz w:val="24"/>
                <w:szCs w:val="24"/>
                <w:lang w:eastAsia="en-US"/>
              </w:rPr>
              <w:t>Планирование внешнеэкономической деятельности предприятия</w:t>
            </w:r>
          </w:p>
          <w:p w:rsidR="00FF0298" w:rsidRPr="0069155F" w:rsidRDefault="0069155F" w:rsidP="0069155F">
            <w:pPr>
              <w:spacing w:after="0" w:line="240" w:lineRule="auto"/>
              <w:rPr>
                <w:rFonts w:ascii="Times New Roman" w:eastAsia="Times New Roman" w:hAnsi="Times New Roman" w:cs="Times New Roman"/>
                <w:sz w:val="24"/>
                <w:szCs w:val="24"/>
              </w:rPr>
            </w:pPr>
            <w:r w:rsidRPr="0069155F">
              <w:rPr>
                <w:rFonts w:ascii="Times New Roman" w:hAnsi="Times New Roman" w:cs="Times New Roman"/>
                <w:sz w:val="24"/>
                <w:szCs w:val="24"/>
                <w:lang w:eastAsia="en-US"/>
              </w:rPr>
              <w:t>ERP-системы: планирование и управление бизнесом</w:t>
            </w:r>
          </w:p>
        </w:tc>
      </w:tr>
      <w:tr w:rsidR="00061161" w:rsidRPr="00695E8D" w:rsidTr="0069155F">
        <w:trPr>
          <w:trHeight w:val="330"/>
        </w:trPr>
        <w:tc>
          <w:tcPr>
            <w:tcW w:w="1934" w:type="dxa"/>
            <w:tcBorders>
              <w:top w:val="nil"/>
              <w:left w:val="single" w:sz="4" w:space="0" w:color="auto"/>
              <w:bottom w:val="single" w:sz="4" w:space="0" w:color="auto"/>
              <w:right w:val="single" w:sz="4" w:space="0" w:color="auto"/>
            </w:tcBorders>
            <w:shd w:val="clear" w:color="auto" w:fill="auto"/>
            <w:vAlign w:val="center"/>
            <w:hideMark/>
          </w:tcPr>
          <w:p w:rsidR="00061161" w:rsidRPr="00695E8D" w:rsidRDefault="00061161" w:rsidP="00061161">
            <w:pPr>
              <w:spacing w:after="0" w:line="240" w:lineRule="auto"/>
              <w:rPr>
                <w:rFonts w:ascii="Times New Roman" w:eastAsia="Times New Roman" w:hAnsi="Times New Roman" w:cs="Times New Roman"/>
                <w:sz w:val="24"/>
                <w:szCs w:val="24"/>
              </w:rPr>
            </w:pPr>
            <w:r w:rsidRPr="00290C0C">
              <w:rPr>
                <w:rFonts w:ascii="Times New Roman" w:eastAsia="Times New Roman" w:hAnsi="Times New Roman" w:cs="Times New Roman"/>
                <w:sz w:val="24"/>
                <w:szCs w:val="24"/>
              </w:rPr>
              <w:t>К.М.01.06(П)</w:t>
            </w:r>
          </w:p>
        </w:tc>
        <w:tc>
          <w:tcPr>
            <w:tcW w:w="3271" w:type="dxa"/>
            <w:tcBorders>
              <w:top w:val="nil"/>
              <w:left w:val="nil"/>
              <w:bottom w:val="single" w:sz="4" w:space="0" w:color="auto"/>
              <w:right w:val="single" w:sz="4" w:space="0" w:color="auto"/>
            </w:tcBorders>
            <w:shd w:val="clear" w:color="auto" w:fill="auto"/>
            <w:vAlign w:val="center"/>
            <w:hideMark/>
          </w:tcPr>
          <w:p w:rsidR="00061161" w:rsidRPr="00695E8D" w:rsidRDefault="00061161" w:rsidP="00061161">
            <w:pPr>
              <w:spacing w:after="0" w:line="240" w:lineRule="auto"/>
              <w:rPr>
                <w:rFonts w:ascii="Times New Roman" w:eastAsia="Times New Roman" w:hAnsi="Times New Roman" w:cs="Times New Roman"/>
                <w:sz w:val="24"/>
                <w:szCs w:val="24"/>
              </w:rPr>
            </w:pPr>
            <w:r w:rsidRPr="00290C0C">
              <w:rPr>
                <w:rFonts w:ascii="Times New Roman" w:eastAsia="Times New Roman" w:hAnsi="Times New Roman" w:cs="Times New Roman"/>
                <w:sz w:val="24"/>
                <w:szCs w:val="24"/>
              </w:rPr>
              <w:t>Производственная практика ((организационно-управленческая) практика 1)</w:t>
            </w:r>
          </w:p>
        </w:tc>
        <w:tc>
          <w:tcPr>
            <w:tcW w:w="5299" w:type="dxa"/>
            <w:tcBorders>
              <w:top w:val="nil"/>
              <w:left w:val="single" w:sz="4" w:space="0" w:color="auto"/>
              <w:bottom w:val="single" w:sz="4" w:space="0" w:color="auto"/>
              <w:right w:val="single" w:sz="4" w:space="0" w:color="auto"/>
            </w:tcBorders>
            <w:shd w:val="clear" w:color="auto" w:fill="auto"/>
          </w:tcPr>
          <w:p w:rsidR="00061161" w:rsidRPr="002B263F" w:rsidRDefault="00061161" w:rsidP="00061161">
            <w:pPr>
              <w:pStyle w:val="a9"/>
              <w:spacing w:after="0"/>
              <w:ind w:right="-1"/>
              <w:jc w:val="both"/>
              <w:rPr>
                <w:rFonts w:ascii="Times New Roman" w:hAnsi="Times New Roman"/>
                <w:b w:val="0"/>
                <w:sz w:val="24"/>
              </w:rPr>
            </w:pPr>
            <w:r w:rsidRPr="002B263F">
              <w:rPr>
                <w:rFonts w:ascii="Times New Roman" w:hAnsi="Times New Roman"/>
                <w:b w:val="0"/>
                <w:color w:val="000000" w:themeColor="text1"/>
                <w:sz w:val="24"/>
              </w:rPr>
              <w:t xml:space="preserve">Практическая подготовка в форме </w:t>
            </w:r>
            <w:r w:rsidRPr="002B263F">
              <w:rPr>
                <w:rStyle w:val="fontstyle21"/>
                <w:rFonts w:ascii="Times New Roman" w:hAnsi="Times New Roman"/>
                <w:b w:val="0"/>
                <w:sz w:val="24"/>
              </w:rPr>
              <w:t>производственной (организационно-управленческой) практики формирует</w:t>
            </w:r>
            <w:r w:rsidRPr="002B263F">
              <w:rPr>
                <w:rFonts w:ascii="Times New Roman" w:hAnsi="Times New Roman"/>
                <w:b w:val="0"/>
                <w:sz w:val="24"/>
              </w:rPr>
              <w:t xml:space="preserve"> у обучающихся профессиональные навыки, практический опыт, закрепляет, систематизирует и расширяет теоретически</w:t>
            </w:r>
            <w:r>
              <w:rPr>
                <w:rFonts w:ascii="Times New Roman" w:hAnsi="Times New Roman"/>
                <w:b w:val="0"/>
                <w:sz w:val="24"/>
              </w:rPr>
              <w:t>е</w:t>
            </w:r>
            <w:r w:rsidRPr="002B263F">
              <w:rPr>
                <w:rFonts w:ascii="Times New Roman" w:hAnsi="Times New Roman"/>
                <w:b w:val="0"/>
                <w:sz w:val="24"/>
              </w:rPr>
              <w:t xml:space="preserve"> знани</w:t>
            </w:r>
            <w:r>
              <w:rPr>
                <w:rFonts w:ascii="Times New Roman" w:hAnsi="Times New Roman"/>
                <w:b w:val="0"/>
                <w:sz w:val="24"/>
              </w:rPr>
              <w:t>я</w:t>
            </w:r>
            <w:r w:rsidRPr="002B263F">
              <w:rPr>
                <w:rFonts w:ascii="Times New Roman" w:hAnsi="Times New Roman"/>
                <w:b w:val="0"/>
                <w:sz w:val="24"/>
              </w:rPr>
              <w:t xml:space="preserve"> по дисциплинам </w:t>
            </w:r>
            <w:r>
              <w:rPr>
                <w:rFonts w:ascii="Times New Roman" w:hAnsi="Times New Roman"/>
                <w:b w:val="0"/>
                <w:sz w:val="24"/>
              </w:rPr>
              <w:t>модуля</w:t>
            </w:r>
            <w:r w:rsidRPr="002B263F">
              <w:rPr>
                <w:rFonts w:ascii="Times New Roman" w:hAnsi="Times New Roman"/>
                <w:b w:val="0"/>
                <w:sz w:val="24"/>
              </w:rPr>
              <w:t xml:space="preserve"> К.М.01.для достижения профессиональной компетентности и эффективного выполнения профессиональных функций.</w:t>
            </w:r>
          </w:p>
        </w:tc>
      </w:tr>
      <w:tr w:rsidR="00061161" w:rsidRPr="00695E8D" w:rsidTr="009C217F">
        <w:trPr>
          <w:trHeight w:val="330"/>
        </w:trPr>
        <w:tc>
          <w:tcPr>
            <w:tcW w:w="10504" w:type="dxa"/>
            <w:gridSpan w:val="3"/>
            <w:tcBorders>
              <w:top w:val="nil"/>
              <w:left w:val="single" w:sz="4" w:space="0" w:color="auto"/>
              <w:bottom w:val="single" w:sz="4" w:space="0" w:color="auto"/>
            </w:tcBorders>
            <w:shd w:val="clear" w:color="auto" w:fill="auto"/>
            <w:vAlign w:val="center"/>
          </w:tcPr>
          <w:p w:rsidR="00061161" w:rsidRPr="00695E8D" w:rsidRDefault="00061161" w:rsidP="00061161">
            <w:pPr>
              <w:spacing w:after="0" w:line="240" w:lineRule="auto"/>
              <w:jc w:val="center"/>
              <w:rPr>
                <w:rFonts w:ascii="Times New Roman" w:eastAsia="Times New Roman" w:hAnsi="Times New Roman" w:cs="Times New Roman"/>
                <w:sz w:val="24"/>
                <w:szCs w:val="24"/>
              </w:rPr>
            </w:pPr>
            <w:r w:rsidRPr="00290C0C">
              <w:rPr>
                <w:rFonts w:ascii="Times New Roman" w:eastAsia="Times New Roman" w:hAnsi="Times New Roman" w:cs="Times New Roman"/>
                <w:b/>
                <w:sz w:val="24"/>
                <w:szCs w:val="24"/>
              </w:rPr>
              <w:t>К.М.01.ДВ.01Элективные дисциплины (модули)</w:t>
            </w:r>
          </w:p>
        </w:tc>
      </w:tr>
      <w:tr w:rsidR="00061161" w:rsidRPr="00695E8D" w:rsidTr="0069155F">
        <w:trPr>
          <w:trHeight w:val="330"/>
        </w:trPr>
        <w:tc>
          <w:tcPr>
            <w:tcW w:w="1934" w:type="dxa"/>
            <w:tcBorders>
              <w:top w:val="nil"/>
              <w:left w:val="single" w:sz="4" w:space="0" w:color="auto"/>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bookmarkStart w:id="7" w:name="_Hlk100565336"/>
            <w:r w:rsidRPr="00290C0C">
              <w:rPr>
                <w:rFonts w:ascii="Times New Roman" w:eastAsia="Times New Roman" w:hAnsi="Times New Roman" w:cs="Times New Roman"/>
                <w:sz w:val="24"/>
                <w:szCs w:val="24"/>
              </w:rPr>
              <w:t>К.М.01.ДВ.01.01</w:t>
            </w:r>
          </w:p>
        </w:tc>
        <w:tc>
          <w:tcPr>
            <w:tcW w:w="3271" w:type="dxa"/>
            <w:tcBorders>
              <w:top w:val="nil"/>
              <w:left w:val="nil"/>
              <w:bottom w:val="single" w:sz="4" w:space="0" w:color="auto"/>
              <w:right w:val="single" w:sz="4" w:space="0" w:color="auto"/>
            </w:tcBorders>
            <w:shd w:val="clear" w:color="auto" w:fill="auto"/>
            <w:vAlign w:val="center"/>
            <w:hideMark/>
          </w:tcPr>
          <w:p w:rsidR="00061161" w:rsidRPr="00695E8D" w:rsidRDefault="00061161" w:rsidP="00061161">
            <w:pPr>
              <w:spacing w:after="0" w:line="240" w:lineRule="auto"/>
              <w:rPr>
                <w:rFonts w:ascii="Times New Roman" w:eastAsia="Times New Roman" w:hAnsi="Times New Roman" w:cs="Times New Roman"/>
                <w:sz w:val="24"/>
                <w:szCs w:val="24"/>
              </w:rPr>
            </w:pPr>
            <w:r w:rsidRPr="00290C0C">
              <w:rPr>
                <w:rFonts w:ascii="Times New Roman" w:eastAsia="Times New Roman" w:hAnsi="Times New Roman" w:cs="Times New Roman"/>
                <w:sz w:val="24"/>
                <w:szCs w:val="24"/>
              </w:rPr>
              <w:t>Производственная деятельность предприятия в условиях современной экономики</w:t>
            </w:r>
          </w:p>
        </w:tc>
        <w:tc>
          <w:tcPr>
            <w:tcW w:w="5299" w:type="dxa"/>
          </w:tcPr>
          <w:p w:rsidR="00061161" w:rsidRPr="00695E8D" w:rsidRDefault="009D66C4" w:rsidP="00E43FEA">
            <w:pPr>
              <w:jc w:val="both"/>
              <w:rPr>
                <w:rFonts w:ascii="Times New Roman" w:eastAsia="Times New Roman" w:hAnsi="Times New Roman" w:cs="Times New Roman"/>
                <w:sz w:val="24"/>
                <w:szCs w:val="24"/>
              </w:rPr>
            </w:pPr>
            <w:r>
              <w:rPr>
                <w:rFonts w:ascii="Times New Roman" w:hAnsi="Times New Roman" w:cs="Times New Roman"/>
                <w:color w:val="000000"/>
                <w:sz w:val="24"/>
                <w:szCs w:val="24"/>
              </w:rPr>
              <w:t>Предприятия в условиях современной экономике. Экономические основы функционирования организаций (предприятий). Планирование и стратегия развития предприятий. Материально- техническое обеспечение деятельности предприятия. Типы производства и организация производственного процесса. Результаты деятельности предприятия в условиях современной экономики. Методологические и практические основы функционирования организации (предприятия)</w:t>
            </w:r>
          </w:p>
        </w:tc>
      </w:tr>
      <w:tr w:rsidR="00061161" w:rsidRPr="00695E8D" w:rsidTr="0069155F">
        <w:trPr>
          <w:trHeight w:val="330"/>
        </w:trPr>
        <w:tc>
          <w:tcPr>
            <w:tcW w:w="1934" w:type="dxa"/>
            <w:tcBorders>
              <w:top w:val="nil"/>
              <w:left w:val="single" w:sz="4" w:space="0" w:color="auto"/>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r w:rsidRPr="00290C0C">
              <w:rPr>
                <w:rFonts w:ascii="Times New Roman" w:eastAsia="Times New Roman" w:hAnsi="Times New Roman" w:cs="Times New Roman"/>
                <w:sz w:val="24"/>
                <w:szCs w:val="24"/>
              </w:rPr>
              <w:t>К.М.01.ДВ.01.02</w:t>
            </w:r>
          </w:p>
        </w:tc>
        <w:tc>
          <w:tcPr>
            <w:tcW w:w="3271" w:type="dxa"/>
            <w:tcBorders>
              <w:top w:val="nil"/>
              <w:left w:val="nil"/>
              <w:bottom w:val="single" w:sz="4" w:space="0" w:color="auto"/>
              <w:right w:val="single" w:sz="4" w:space="0" w:color="auto"/>
            </w:tcBorders>
            <w:shd w:val="clear" w:color="auto" w:fill="auto"/>
            <w:vAlign w:val="center"/>
          </w:tcPr>
          <w:p w:rsidR="00061161" w:rsidRPr="00290C0C" w:rsidRDefault="00061161" w:rsidP="00061161">
            <w:pPr>
              <w:spacing w:after="0" w:line="240" w:lineRule="auto"/>
              <w:rPr>
                <w:rFonts w:ascii="Times New Roman" w:eastAsia="Times New Roman" w:hAnsi="Times New Roman" w:cs="Times New Roman"/>
                <w:sz w:val="24"/>
                <w:szCs w:val="24"/>
              </w:rPr>
            </w:pPr>
            <w:r w:rsidRPr="00290C0C">
              <w:rPr>
                <w:rFonts w:ascii="Times New Roman" w:eastAsia="Times New Roman" w:hAnsi="Times New Roman" w:cs="Times New Roman"/>
                <w:sz w:val="24"/>
                <w:szCs w:val="24"/>
              </w:rPr>
              <w:t>Зарубежный опыт деятельности предприятия</w:t>
            </w:r>
          </w:p>
        </w:tc>
        <w:tc>
          <w:tcPr>
            <w:tcW w:w="5299" w:type="dxa"/>
          </w:tcPr>
          <w:p w:rsidR="00F31F20" w:rsidRPr="00695E8D" w:rsidRDefault="00F31F20" w:rsidP="00F31F20">
            <w:pPr>
              <w:rPr>
                <w:rFonts w:ascii="Times New Roman" w:eastAsia="Times New Roman" w:hAnsi="Times New Roman" w:cs="Times New Roman"/>
                <w:sz w:val="24"/>
                <w:szCs w:val="24"/>
              </w:rPr>
            </w:pPr>
            <w:r w:rsidRPr="004A5E6D">
              <w:rPr>
                <w:rFonts w:ascii="Times New Roman" w:hAnsi="Times New Roman" w:cs="Times New Roman"/>
                <w:color w:val="000000"/>
                <w:sz w:val="24"/>
                <w:szCs w:val="24"/>
              </w:rPr>
              <w:t>Основные типы моделей рыночной экономики</w:t>
            </w:r>
            <w:r>
              <w:rPr>
                <w:rFonts w:ascii="Times New Roman" w:hAnsi="Times New Roman" w:cs="Times New Roman"/>
                <w:color w:val="000000"/>
                <w:sz w:val="24"/>
                <w:szCs w:val="24"/>
              </w:rPr>
              <w:t>. Американская система менеджмента.</w:t>
            </w:r>
            <w:r w:rsidRPr="004A5E6D">
              <w:rPr>
                <w:rFonts w:ascii="Times New Roman" w:hAnsi="Times New Roman" w:cs="Times New Roman"/>
                <w:color w:val="000000"/>
                <w:sz w:val="24"/>
                <w:szCs w:val="24"/>
              </w:rPr>
              <w:t xml:space="preserve"> Европейская модель рыночной экономики</w:t>
            </w:r>
            <w:r>
              <w:rPr>
                <w:rFonts w:ascii="Times New Roman" w:hAnsi="Times New Roman" w:cs="Times New Roman"/>
                <w:color w:val="000000"/>
                <w:sz w:val="24"/>
                <w:szCs w:val="24"/>
              </w:rPr>
              <w:t>.</w:t>
            </w:r>
            <w:r w:rsidRPr="004A5E6D">
              <w:rPr>
                <w:rFonts w:ascii="Times New Roman" w:hAnsi="Times New Roman" w:cs="Times New Roman"/>
                <w:color w:val="000000"/>
                <w:sz w:val="24"/>
                <w:szCs w:val="24"/>
              </w:rPr>
              <w:t xml:space="preserve"> Японская модель рыночной экономики</w:t>
            </w:r>
            <w:r>
              <w:rPr>
                <w:rFonts w:ascii="Times New Roman" w:hAnsi="Times New Roman" w:cs="Times New Roman"/>
                <w:color w:val="000000"/>
                <w:sz w:val="24"/>
                <w:szCs w:val="24"/>
              </w:rPr>
              <w:t xml:space="preserve">.. </w:t>
            </w:r>
            <w:r w:rsidRPr="004A5E6D">
              <w:rPr>
                <w:rFonts w:ascii="Times New Roman" w:hAnsi="Times New Roman" w:cs="Times New Roman"/>
                <w:color w:val="000000"/>
                <w:sz w:val="24"/>
                <w:szCs w:val="24"/>
              </w:rPr>
              <w:t>Типы моделей корпоративного управления (зарубежный опыт)</w:t>
            </w:r>
            <w:r>
              <w:rPr>
                <w:rFonts w:ascii="Times New Roman" w:hAnsi="Times New Roman" w:cs="Times New Roman"/>
                <w:color w:val="000000"/>
                <w:sz w:val="24"/>
                <w:szCs w:val="24"/>
              </w:rPr>
              <w:t xml:space="preserve">. </w:t>
            </w:r>
            <w:r w:rsidRPr="004A5E6D">
              <w:rPr>
                <w:rFonts w:ascii="Times New Roman" w:hAnsi="Times New Roman" w:cs="Times New Roman"/>
                <w:color w:val="000000"/>
                <w:sz w:val="24"/>
                <w:szCs w:val="24"/>
              </w:rPr>
              <w:t>Зарубежный опыт управления человеческими ресурсами</w:t>
            </w:r>
            <w:r>
              <w:rPr>
                <w:rFonts w:ascii="Times New Roman" w:hAnsi="Times New Roman" w:cs="Times New Roman"/>
                <w:color w:val="000000"/>
                <w:sz w:val="24"/>
                <w:szCs w:val="24"/>
              </w:rPr>
              <w:t>.</w:t>
            </w:r>
            <w:r w:rsidRPr="004A5E6D">
              <w:rPr>
                <w:rFonts w:ascii="Times New Roman" w:hAnsi="Times New Roman" w:cs="Times New Roman"/>
                <w:color w:val="000000"/>
                <w:sz w:val="24"/>
                <w:szCs w:val="24"/>
              </w:rPr>
              <w:t xml:space="preserve"> Зарубежный опыт управления качеством</w:t>
            </w:r>
            <w:r>
              <w:rPr>
                <w:rFonts w:ascii="Times New Roman" w:hAnsi="Times New Roman" w:cs="Times New Roman"/>
                <w:color w:val="000000"/>
                <w:sz w:val="24"/>
                <w:szCs w:val="24"/>
              </w:rPr>
              <w:t>.</w:t>
            </w:r>
            <w:r w:rsidRPr="004A5E6D">
              <w:rPr>
                <w:rFonts w:ascii="Times New Roman" w:hAnsi="Times New Roman" w:cs="Times New Roman"/>
                <w:color w:val="000000"/>
                <w:sz w:val="24"/>
                <w:szCs w:val="24"/>
              </w:rPr>
              <w:t xml:space="preserve"> Организационно-правовые формы предпринимательской деятельности в зарубежных странах</w:t>
            </w:r>
          </w:p>
        </w:tc>
      </w:tr>
      <w:bookmarkEnd w:id="7"/>
      <w:tr w:rsidR="00061161" w:rsidRPr="00695E8D" w:rsidTr="009C217F">
        <w:trPr>
          <w:trHeight w:val="330"/>
        </w:trPr>
        <w:tc>
          <w:tcPr>
            <w:tcW w:w="10504" w:type="dxa"/>
            <w:gridSpan w:val="3"/>
            <w:tcBorders>
              <w:top w:val="nil"/>
              <w:left w:val="single" w:sz="4" w:space="0" w:color="auto"/>
              <w:bottom w:val="single" w:sz="4" w:space="0" w:color="auto"/>
              <w:right w:val="single" w:sz="4" w:space="0" w:color="auto"/>
            </w:tcBorders>
            <w:shd w:val="clear" w:color="auto" w:fill="auto"/>
            <w:vAlign w:val="center"/>
          </w:tcPr>
          <w:p w:rsidR="00061161" w:rsidRPr="00695E8D" w:rsidRDefault="00061161" w:rsidP="00061161">
            <w:pPr>
              <w:spacing w:after="0" w:line="240" w:lineRule="auto"/>
              <w:jc w:val="center"/>
              <w:rPr>
                <w:rFonts w:ascii="Times New Roman" w:eastAsia="Times New Roman" w:hAnsi="Times New Roman" w:cs="Times New Roman"/>
                <w:b/>
                <w:sz w:val="24"/>
                <w:szCs w:val="24"/>
              </w:rPr>
            </w:pPr>
            <w:r w:rsidRPr="00290C0C">
              <w:rPr>
                <w:rFonts w:ascii="Times New Roman" w:eastAsia="Times New Roman" w:hAnsi="Times New Roman" w:cs="Times New Roman"/>
                <w:b/>
                <w:sz w:val="24"/>
                <w:szCs w:val="24"/>
              </w:rPr>
              <w:t>К.М.02Модуль "Тактическое управление процессами организации производства"</w:t>
            </w:r>
          </w:p>
        </w:tc>
      </w:tr>
      <w:tr w:rsidR="00061161" w:rsidRPr="00695E8D" w:rsidTr="0069155F">
        <w:trPr>
          <w:trHeight w:val="495"/>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r w:rsidRPr="00290C0C">
              <w:rPr>
                <w:rFonts w:ascii="Times New Roman" w:eastAsia="Times New Roman" w:hAnsi="Times New Roman" w:cs="Times New Roman"/>
                <w:sz w:val="24"/>
                <w:szCs w:val="24"/>
              </w:rPr>
              <w:t>К.М.02.01</w:t>
            </w:r>
          </w:p>
        </w:tc>
        <w:tc>
          <w:tcPr>
            <w:tcW w:w="3271" w:type="dxa"/>
            <w:tcBorders>
              <w:top w:val="single" w:sz="4" w:space="0" w:color="auto"/>
              <w:left w:val="nil"/>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r w:rsidRPr="00290C0C">
              <w:rPr>
                <w:rFonts w:ascii="Times New Roman" w:eastAsia="Times New Roman" w:hAnsi="Times New Roman" w:cs="Times New Roman"/>
                <w:sz w:val="24"/>
                <w:szCs w:val="24"/>
              </w:rPr>
              <w:t>Организация и управление производством</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rsidR="0069155F" w:rsidRPr="0069155F" w:rsidRDefault="0069155F" w:rsidP="0069155F">
            <w:pPr>
              <w:spacing w:after="0" w:line="240" w:lineRule="auto"/>
              <w:rPr>
                <w:rFonts w:ascii="Times New Roman" w:hAnsi="Times New Roman" w:cs="Times New Roman"/>
                <w:sz w:val="24"/>
                <w:szCs w:val="24"/>
                <w:lang w:eastAsia="en-US"/>
              </w:rPr>
            </w:pPr>
            <w:r w:rsidRPr="0069155F">
              <w:rPr>
                <w:rFonts w:ascii="Times New Roman" w:hAnsi="Times New Roman" w:cs="Times New Roman"/>
                <w:sz w:val="24"/>
                <w:szCs w:val="24"/>
                <w:lang w:eastAsia="en-US"/>
              </w:rPr>
              <w:t>Организация основного и вспомогательного производства на предприятиях</w:t>
            </w:r>
          </w:p>
          <w:p w:rsidR="0069155F" w:rsidRPr="0069155F" w:rsidRDefault="0069155F" w:rsidP="0069155F">
            <w:pPr>
              <w:spacing w:after="0" w:line="240" w:lineRule="auto"/>
              <w:rPr>
                <w:rFonts w:ascii="Times New Roman" w:hAnsi="Times New Roman" w:cs="Times New Roman"/>
                <w:sz w:val="24"/>
                <w:szCs w:val="24"/>
                <w:lang w:eastAsia="en-US"/>
              </w:rPr>
            </w:pPr>
            <w:r w:rsidRPr="0069155F">
              <w:rPr>
                <w:rFonts w:ascii="Times New Roman" w:hAnsi="Times New Roman" w:cs="Times New Roman"/>
                <w:sz w:val="24"/>
                <w:szCs w:val="24"/>
                <w:lang w:eastAsia="en-US"/>
              </w:rPr>
              <w:t>Организация системы качества на предприятиях</w:t>
            </w:r>
          </w:p>
          <w:p w:rsidR="0069155F" w:rsidRPr="0069155F" w:rsidRDefault="0069155F" w:rsidP="0069155F">
            <w:pPr>
              <w:spacing w:after="0" w:line="240" w:lineRule="auto"/>
              <w:rPr>
                <w:rFonts w:ascii="Times New Roman" w:hAnsi="Times New Roman" w:cs="Times New Roman"/>
                <w:sz w:val="24"/>
                <w:szCs w:val="24"/>
                <w:lang w:eastAsia="en-US"/>
              </w:rPr>
            </w:pPr>
            <w:r w:rsidRPr="0069155F">
              <w:rPr>
                <w:rFonts w:ascii="Times New Roman" w:hAnsi="Times New Roman" w:cs="Times New Roman"/>
                <w:sz w:val="24"/>
                <w:szCs w:val="24"/>
                <w:lang w:eastAsia="en-US"/>
              </w:rPr>
              <w:t>Планирование на предприятиях</w:t>
            </w:r>
          </w:p>
          <w:p w:rsidR="0069155F" w:rsidRPr="0069155F" w:rsidRDefault="0069155F" w:rsidP="0069155F">
            <w:pPr>
              <w:spacing w:after="0" w:line="240" w:lineRule="auto"/>
              <w:rPr>
                <w:rFonts w:ascii="Times New Roman" w:eastAsia="Times New Roman" w:hAnsi="Times New Roman" w:cs="Times New Roman"/>
                <w:sz w:val="24"/>
                <w:szCs w:val="24"/>
                <w:lang w:eastAsia="en-US"/>
              </w:rPr>
            </w:pPr>
            <w:r w:rsidRPr="0069155F">
              <w:rPr>
                <w:rFonts w:ascii="Times New Roman" w:hAnsi="Times New Roman" w:cs="Times New Roman"/>
                <w:sz w:val="24"/>
                <w:szCs w:val="24"/>
                <w:lang w:eastAsia="en-US"/>
              </w:rPr>
              <w:t>Анализ и построение производственных структур</w:t>
            </w:r>
          </w:p>
          <w:p w:rsidR="0069155F" w:rsidRPr="0069155F" w:rsidRDefault="0069155F" w:rsidP="0069155F">
            <w:pPr>
              <w:spacing w:after="0" w:line="240" w:lineRule="auto"/>
              <w:rPr>
                <w:rFonts w:ascii="Times New Roman" w:hAnsi="Times New Roman" w:cs="Times New Roman"/>
                <w:sz w:val="24"/>
                <w:szCs w:val="24"/>
                <w:lang w:eastAsia="en-US"/>
              </w:rPr>
            </w:pPr>
            <w:r w:rsidRPr="0069155F">
              <w:rPr>
                <w:rFonts w:ascii="Times New Roman" w:hAnsi="Times New Roman" w:cs="Times New Roman"/>
                <w:sz w:val="24"/>
                <w:szCs w:val="24"/>
                <w:lang w:eastAsia="en-US"/>
              </w:rPr>
              <w:t>Этапы производственного процесса</w:t>
            </w:r>
          </w:p>
          <w:p w:rsidR="0069155F" w:rsidRPr="0069155F" w:rsidRDefault="0069155F" w:rsidP="0069155F">
            <w:pPr>
              <w:spacing w:after="0" w:line="240" w:lineRule="auto"/>
              <w:rPr>
                <w:rFonts w:ascii="Times New Roman" w:hAnsi="Times New Roman" w:cs="Times New Roman"/>
                <w:sz w:val="24"/>
                <w:szCs w:val="24"/>
                <w:lang w:eastAsia="en-US"/>
              </w:rPr>
            </w:pPr>
            <w:r w:rsidRPr="0069155F">
              <w:rPr>
                <w:rFonts w:ascii="Times New Roman" w:hAnsi="Times New Roman" w:cs="Times New Roman"/>
                <w:sz w:val="24"/>
                <w:szCs w:val="24"/>
                <w:lang w:eastAsia="en-US"/>
              </w:rPr>
              <w:t>Организация складского хозяйства. Концентрация и централизация функций производственно-технического обслуживания и комплектации оборудования</w:t>
            </w:r>
          </w:p>
          <w:p w:rsidR="0069155F" w:rsidRPr="0069155F" w:rsidRDefault="0069155F" w:rsidP="0069155F">
            <w:pPr>
              <w:spacing w:after="0" w:line="240" w:lineRule="auto"/>
              <w:rPr>
                <w:rFonts w:ascii="Times New Roman" w:hAnsi="Times New Roman" w:cs="Times New Roman"/>
                <w:sz w:val="24"/>
                <w:szCs w:val="24"/>
                <w:lang w:eastAsia="en-US"/>
              </w:rPr>
            </w:pPr>
            <w:r w:rsidRPr="0069155F">
              <w:rPr>
                <w:rFonts w:ascii="Times New Roman" w:hAnsi="Times New Roman" w:cs="Times New Roman"/>
                <w:sz w:val="24"/>
                <w:szCs w:val="24"/>
                <w:lang w:eastAsia="en-US"/>
              </w:rPr>
              <w:t>Научные основы организации производства</w:t>
            </w:r>
          </w:p>
          <w:p w:rsidR="00061161" w:rsidRPr="0069155F" w:rsidRDefault="0069155F" w:rsidP="0069155F">
            <w:pPr>
              <w:spacing w:after="0" w:line="240" w:lineRule="auto"/>
              <w:rPr>
                <w:rFonts w:ascii="Times New Roman" w:eastAsia="Times New Roman" w:hAnsi="Times New Roman" w:cs="Times New Roman"/>
                <w:sz w:val="24"/>
                <w:szCs w:val="24"/>
              </w:rPr>
            </w:pPr>
            <w:r w:rsidRPr="0069155F">
              <w:rPr>
                <w:rFonts w:ascii="Times New Roman" w:hAnsi="Times New Roman" w:cs="Times New Roman"/>
                <w:sz w:val="24"/>
                <w:szCs w:val="24"/>
                <w:lang w:eastAsia="en-US"/>
              </w:rPr>
              <w:t>Теоретические основы организации производственных процессов в организации</w:t>
            </w:r>
          </w:p>
        </w:tc>
      </w:tr>
      <w:tr w:rsidR="00061161" w:rsidRPr="00695E8D" w:rsidTr="0069155F">
        <w:trPr>
          <w:trHeight w:val="495"/>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r w:rsidRPr="00290C0C">
              <w:rPr>
                <w:rFonts w:ascii="Times New Roman" w:eastAsia="Times New Roman" w:hAnsi="Times New Roman" w:cs="Times New Roman"/>
                <w:sz w:val="24"/>
                <w:szCs w:val="24"/>
              </w:rPr>
              <w:t>К.М.02.02</w:t>
            </w:r>
          </w:p>
        </w:tc>
        <w:tc>
          <w:tcPr>
            <w:tcW w:w="3271" w:type="dxa"/>
            <w:tcBorders>
              <w:top w:val="single" w:sz="4" w:space="0" w:color="auto"/>
              <w:left w:val="nil"/>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r w:rsidRPr="00290C0C">
              <w:rPr>
                <w:rFonts w:ascii="Times New Roman" w:eastAsia="Times New Roman" w:hAnsi="Times New Roman" w:cs="Times New Roman"/>
                <w:sz w:val="24"/>
                <w:szCs w:val="24"/>
              </w:rPr>
              <w:t>Нормирование и оплата труда на предприятии</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rsidR="002626D1" w:rsidRPr="00BD1310" w:rsidRDefault="00690F6E" w:rsidP="002626D1">
            <w:pPr>
              <w:numPr>
                <w:ilvl w:val="0"/>
                <w:numId w:val="3"/>
              </w:numPr>
              <w:pBdr>
                <w:bottom w:val="single" w:sz="6" w:space="0" w:color="E5E5E5"/>
              </w:pBdr>
              <w:shd w:val="clear" w:color="auto" w:fill="FFFFFF"/>
              <w:spacing w:after="0" w:line="240" w:lineRule="auto"/>
              <w:ind w:left="0" w:hanging="357"/>
              <w:jc w:val="both"/>
              <w:rPr>
                <w:rFonts w:ascii="Times New Roman" w:eastAsia="Times New Roman" w:hAnsi="Times New Roman" w:cs="Times New Roman"/>
                <w:sz w:val="24"/>
                <w:szCs w:val="24"/>
              </w:rPr>
            </w:pPr>
            <w:hyperlink r:id="rId35" w:anchor="page/14" w:tgtFrame="_blank" w:history="1">
              <w:r w:rsidR="002626D1" w:rsidRPr="00BD1310">
                <w:rPr>
                  <w:rFonts w:ascii="Times New Roman" w:eastAsia="Times New Roman" w:hAnsi="Times New Roman" w:cs="Times New Roman"/>
                  <w:sz w:val="24"/>
                  <w:szCs w:val="24"/>
                </w:rPr>
                <w:t>Экономическая сущность заработной платы. Функции и принципы организации заработной платы в условиях рыночной экономики</w:t>
              </w:r>
            </w:hyperlink>
          </w:p>
          <w:p w:rsidR="00061161" w:rsidRPr="00695E8D" w:rsidRDefault="00690F6E" w:rsidP="002626D1">
            <w:pPr>
              <w:spacing w:after="0" w:line="240" w:lineRule="auto"/>
              <w:jc w:val="both"/>
              <w:rPr>
                <w:rFonts w:ascii="Times New Roman" w:eastAsia="Times New Roman" w:hAnsi="Times New Roman" w:cs="Times New Roman"/>
                <w:sz w:val="24"/>
                <w:szCs w:val="24"/>
              </w:rPr>
            </w:pPr>
            <w:hyperlink r:id="rId36" w:anchor="page/60" w:tgtFrame="_blank" w:history="1">
              <w:r w:rsidR="002626D1" w:rsidRPr="00BD1310">
                <w:rPr>
                  <w:rFonts w:ascii="Times New Roman" w:eastAsia="Times New Roman" w:hAnsi="Times New Roman" w:cs="Times New Roman"/>
                  <w:sz w:val="24"/>
                  <w:szCs w:val="24"/>
                </w:rPr>
                <w:t>Организация вознаграждения работникам</w:t>
              </w:r>
            </w:hyperlink>
            <w:r w:rsidR="002626D1" w:rsidRPr="00BD1310">
              <w:rPr>
                <w:rFonts w:ascii="Times New Roman" w:eastAsia="Times New Roman" w:hAnsi="Times New Roman" w:cs="Times New Roman"/>
                <w:sz w:val="24"/>
                <w:szCs w:val="24"/>
              </w:rPr>
              <w:t xml:space="preserve">. </w:t>
            </w:r>
            <w:hyperlink r:id="rId37" w:anchor="page/96" w:tgtFrame="_blank" w:history="1">
              <w:r w:rsidR="002626D1" w:rsidRPr="00BD1310">
                <w:rPr>
                  <w:rFonts w:ascii="Times New Roman" w:eastAsia="Times New Roman" w:hAnsi="Times New Roman" w:cs="Times New Roman"/>
                  <w:sz w:val="24"/>
                  <w:szCs w:val="24"/>
                </w:rPr>
                <w:t xml:space="preserve"> Тарифная система оплаты труда. Формы и системы оплаты труда</w:t>
              </w:r>
            </w:hyperlink>
            <w:r w:rsidR="002626D1" w:rsidRPr="00BD1310">
              <w:rPr>
                <w:rFonts w:ascii="Times New Roman" w:eastAsia="Times New Roman" w:hAnsi="Times New Roman" w:cs="Times New Roman"/>
                <w:sz w:val="24"/>
                <w:szCs w:val="24"/>
              </w:rPr>
              <w:t>.</w:t>
            </w:r>
            <w:hyperlink r:id="rId38" w:anchor="page/147" w:tgtFrame="_blank" w:history="1">
              <w:r w:rsidR="002626D1" w:rsidRPr="00BD1310">
                <w:rPr>
                  <w:rFonts w:ascii="Times New Roman" w:eastAsia="Times New Roman" w:hAnsi="Times New Roman" w:cs="Times New Roman"/>
                  <w:sz w:val="24"/>
                  <w:szCs w:val="24"/>
                </w:rPr>
                <w:t xml:space="preserve"> Оплата труда в отраслях бюджетной сферы</w:t>
              </w:r>
            </w:hyperlink>
            <w:r w:rsidR="002626D1" w:rsidRPr="00BD1310">
              <w:rPr>
                <w:rFonts w:ascii="Times New Roman" w:eastAsia="Times New Roman" w:hAnsi="Times New Roman" w:cs="Times New Roman"/>
                <w:sz w:val="24"/>
                <w:szCs w:val="24"/>
              </w:rPr>
              <w:t xml:space="preserve">. </w:t>
            </w:r>
            <w:hyperlink r:id="rId39" w:anchor="page/178" w:tgtFrame="_blank" w:history="1">
              <w:r w:rsidR="002626D1" w:rsidRPr="00BD1310">
                <w:rPr>
                  <w:rFonts w:ascii="Times New Roman" w:eastAsia="Times New Roman" w:hAnsi="Times New Roman" w:cs="Times New Roman"/>
                  <w:sz w:val="24"/>
                  <w:szCs w:val="24"/>
                </w:rPr>
                <w:t xml:space="preserve"> Бестарифные системы оплаты труда</w:t>
              </w:r>
            </w:hyperlink>
            <w:r w:rsidR="002626D1" w:rsidRPr="00BD1310">
              <w:rPr>
                <w:rFonts w:ascii="Times New Roman" w:eastAsia="Times New Roman" w:hAnsi="Times New Roman" w:cs="Times New Roman"/>
                <w:sz w:val="24"/>
                <w:szCs w:val="24"/>
              </w:rPr>
              <w:t xml:space="preserve">. </w:t>
            </w:r>
            <w:hyperlink r:id="rId40" w:anchor="page/211" w:tgtFrame="_blank" w:history="1">
              <w:r w:rsidR="002626D1" w:rsidRPr="00BD1310">
                <w:rPr>
                  <w:rFonts w:ascii="Times New Roman" w:eastAsia="Times New Roman" w:hAnsi="Times New Roman" w:cs="Times New Roman"/>
                  <w:sz w:val="24"/>
                  <w:szCs w:val="24"/>
                </w:rPr>
                <w:t xml:space="preserve"> Особенности формирования трудового вознаграждения высших должностных лиц компании</w:t>
              </w:r>
            </w:hyperlink>
            <w:r w:rsidR="002626D1" w:rsidRPr="00BD1310">
              <w:rPr>
                <w:rFonts w:ascii="Times New Roman" w:eastAsia="Times New Roman" w:hAnsi="Times New Roman" w:cs="Times New Roman"/>
                <w:sz w:val="24"/>
                <w:szCs w:val="24"/>
              </w:rPr>
              <w:t xml:space="preserve">. </w:t>
            </w:r>
            <w:hyperlink r:id="rId41" w:anchor="page/227" w:tgtFrame="_blank" w:history="1">
              <w:r w:rsidR="002626D1" w:rsidRPr="00BD1310">
                <w:rPr>
                  <w:rFonts w:ascii="Times New Roman" w:eastAsia="Times New Roman" w:hAnsi="Times New Roman" w:cs="Times New Roman"/>
                  <w:sz w:val="24"/>
                  <w:szCs w:val="24"/>
                </w:rPr>
                <w:t>Вознаграждение предпринимательского труда</w:t>
              </w:r>
            </w:hyperlink>
            <w:r w:rsidR="002626D1" w:rsidRPr="00BD1310">
              <w:rPr>
                <w:rFonts w:ascii="Times New Roman" w:eastAsia="Times New Roman" w:hAnsi="Times New Roman" w:cs="Times New Roman"/>
                <w:sz w:val="24"/>
                <w:szCs w:val="24"/>
              </w:rPr>
              <w:t xml:space="preserve"> </w:t>
            </w:r>
            <w:hyperlink r:id="rId42" w:anchor="page/249" w:tgtFrame="_blank" w:history="1">
              <w:r w:rsidR="002626D1" w:rsidRPr="00BD1310">
                <w:rPr>
                  <w:rFonts w:ascii="Times New Roman" w:eastAsia="Times New Roman" w:hAnsi="Times New Roman" w:cs="Times New Roman"/>
                  <w:sz w:val="24"/>
                  <w:szCs w:val="24"/>
                </w:rPr>
                <w:t>Планирование и регулирование средств на оплату труда персонала</w:t>
              </w:r>
            </w:hyperlink>
            <w:r w:rsidR="002626D1" w:rsidRPr="00BD1310">
              <w:rPr>
                <w:rFonts w:ascii="Times New Roman" w:eastAsia="Times New Roman" w:hAnsi="Times New Roman" w:cs="Times New Roman"/>
                <w:sz w:val="24"/>
                <w:szCs w:val="24"/>
              </w:rPr>
              <w:t xml:space="preserve"> </w:t>
            </w:r>
            <w:hyperlink r:id="rId43" w:anchor="page/274" w:tgtFrame="_blank" w:history="1">
              <w:r w:rsidR="002626D1" w:rsidRPr="00BD1310">
                <w:rPr>
                  <w:rFonts w:ascii="Times New Roman" w:eastAsia="Times New Roman" w:hAnsi="Times New Roman" w:cs="Times New Roman"/>
                  <w:sz w:val="24"/>
                  <w:szCs w:val="24"/>
                </w:rPr>
                <w:t>Анализ использования фонда оплаты труда</w:t>
              </w:r>
            </w:hyperlink>
          </w:p>
        </w:tc>
      </w:tr>
      <w:tr w:rsidR="00061161" w:rsidRPr="00695E8D" w:rsidTr="0069155F">
        <w:trPr>
          <w:trHeight w:val="495"/>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r w:rsidRPr="00290C0C">
              <w:rPr>
                <w:rFonts w:ascii="Times New Roman" w:eastAsia="Times New Roman" w:hAnsi="Times New Roman" w:cs="Times New Roman"/>
                <w:sz w:val="24"/>
                <w:szCs w:val="24"/>
              </w:rPr>
              <w:t>К.М.02.03</w:t>
            </w:r>
          </w:p>
        </w:tc>
        <w:tc>
          <w:tcPr>
            <w:tcW w:w="3271" w:type="dxa"/>
            <w:tcBorders>
              <w:top w:val="single" w:sz="4" w:space="0" w:color="auto"/>
              <w:left w:val="nil"/>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r w:rsidRPr="00290C0C">
              <w:rPr>
                <w:rFonts w:ascii="Times New Roman" w:eastAsia="Times New Roman" w:hAnsi="Times New Roman" w:cs="Times New Roman"/>
                <w:sz w:val="24"/>
                <w:szCs w:val="24"/>
              </w:rPr>
              <w:t>Делопроизводство на предприятии</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rsidR="0069155F" w:rsidRPr="0069155F" w:rsidRDefault="0069155F" w:rsidP="0069155F">
            <w:pPr>
              <w:spacing w:after="0" w:line="240" w:lineRule="auto"/>
              <w:jc w:val="both"/>
              <w:rPr>
                <w:rFonts w:ascii="Times New Roman" w:hAnsi="Times New Roman" w:cs="Times New Roman"/>
                <w:sz w:val="24"/>
                <w:szCs w:val="24"/>
              </w:rPr>
            </w:pPr>
            <w:r w:rsidRPr="0069155F">
              <w:rPr>
                <w:rFonts w:ascii="Times New Roman" w:hAnsi="Times New Roman" w:cs="Times New Roman"/>
                <w:sz w:val="24"/>
                <w:szCs w:val="24"/>
              </w:rPr>
              <w:t xml:space="preserve">Сущность, структура и основные понятия документационного обеспечения. Нормативно-правовая база документационного обеспечения. </w:t>
            </w:r>
            <w:r w:rsidRPr="0069155F">
              <w:rPr>
                <w:rFonts w:ascii="Times New Roman" w:hAnsi="Times New Roman" w:cs="Times New Roman"/>
                <w:color w:val="000000"/>
                <w:sz w:val="24"/>
                <w:szCs w:val="24"/>
              </w:rPr>
              <w:t xml:space="preserve">Нормативное правовое и методическое регулирование документирования управленческой деятельности. Подготовка и оформление организационных и распорядительных документов. </w:t>
            </w:r>
            <w:r w:rsidRPr="0069155F">
              <w:rPr>
                <w:rFonts w:ascii="Times New Roman" w:hAnsi="Times New Roman" w:cs="Times New Roman"/>
                <w:sz w:val="24"/>
                <w:szCs w:val="24"/>
              </w:rPr>
              <w:t xml:space="preserve">Нормативная правовая и методическая основа документационного обеспечения деятельности предприятия. Организационные основы работы с документами. Подготовка и оформление информационно- справочных документов. Составление и оформление текста управленческого документа. </w:t>
            </w:r>
          </w:p>
          <w:p w:rsidR="00061161" w:rsidRPr="0069155F" w:rsidRDefault="00061161" w:rsidP="00061161">
            <w:pPr>
              <w:spacing w:after="0" w:line="240" w:lineRule="auto"/>
              <w:rPr>
                <w:rFonts w:ascii="Times New Roman" w:eastAsia="Times New Roman" w:hAnsi="Times New Roman" w:cs="Times New Roman"/>
                <w:sz w:val="24"/>
                <w:szCs w:val="24"/>
              </w:rPr>
            </w:pPr>
          </w:p>
        </w:tc>
      </w:tr>
      <w:tr w:rsidR="00061161" w:rsidRPr="00695E8D" w:rsidTr="0069155F">
        <w:trPr>
          <w:trHeight w:val="495"/>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r w:rsidRPr="00290C0C">
              <w:rPr>
                <w:rFonts w:ascii="Times New Roman" w:eastAsia="Times New Roman" w:hAnsi="Times New Roman" w:cs="Times New Roman"/>
                <w:sz w:val="24"/>
                <w:szCs w:val="24"/>
              </w:rPr>
              <w:t>К.М.02.04</w:t>
            </w:r>
          </w:p>
        </w:tc>
        <w:tc>
          <w:tcPr>
            <w:tcW w:w="3271" w:type="dxa"/>
            <w:tcBorders>
              <w:top w:val="single" w:sz="4" w:space="0" w:color="auto"/>
              <w:left w:val="nil"/>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r w:rsidRPr="00290C0C">
              <w:rPr>
                <w:rFonts w:ascii="Times New Roman" w:eastAsia="Times New Roman" w:hAnsi="Times New Roman" w:cs="Times New Roman"/>
                <w:sz w:val="24"/>
                <w:szCs w:val="24"/>
              </w:rPr>
              <w:t>Организация и охрана труда на предприятии</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rsidR="002626D1" w:rsidRPr="00A96A14" w:rsidRDefault="002626D1" w:rsidP="002626D1">
            <w:pPr>
              <w:tabs>
                <w:tab w:val="left" w:pos="900"/>
              </w:tabs>
              <w:spacing w:after="0" w:line="240" w:lineRule="auto"/>
              <w:jc w:val="both"/>
              <w:rPr>
                <w:rFonts w:ascii="Times New Roman" w:hAnsi="Times New Roman" w:cs="Times New Roman"/>
                <w:color w:val="000000"/>
                <w:sz w:val="24"/>
                <w:szCs w:val="24"/>
              </w:rPr>
            </w:pPr>
            <w:r w:rsidRPr="00A96A14">
              <w:rPr>
                <w:rFonts w:ascii="Times New Roman" w:hAnsi="Times New Roman" w:cs="Times New Roman"/>
                <w:color w:val="000000"/>
                <w:sz w:val="24"/>
                <w:szCs w:val="24"/>
              </w:rPr>
              <w:t>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Затраты на охрану труда и технику безопасности. Затраты на обеспечение работников теплой спецодеждой и обувью по климатическим поясам, индивидуальными средствами защиты, гигиеническими средствами, льготным питанием. Планирование мероприятий по охране труда.</w:t>
            </w:r>
          </w:p>
          <w:p w:rsidR="002626D1" w:rsidRPr="00A96A14" w:rsidRDefault="002626D1" w:rsidP="002626D1">
            <w:pPr>
              <w:tabs>
                <w:tab w:val="left" w:pos="900"/>
              </w:tabs>
              <w:spacing w:after="0" w:line="240" w:lineRule="auto"/>
              <w:jc w:val="both"/>
              <w:rPr>
                <w:rFonts w:ascii="Times New Roman" w:hAnsi="Times New Roman" w:cs="Times New Roman"/>
                <w:color w:val="000000"/>
                <w:sz w:val="24"/>
                <w:szCs w:val="24"/>
              </w:rPr>
            </w:pPr>
            <w:r w:rsidRPr="00A96A14">
              <w:rPr>
                <w:rFonts w:ascii="Times New Roman" w:hAnsi="Times New Roman" w:cs="Times New Roman"/>
                <w:color w:val="000000"/>
                <w:sz w:val="24"/>
                <w:szCs w:val="24"/>
              </w:rPr>
              <w:t>Производственная среда и ее влияние на организм человека. Гигиеническая классификация труда по показателям вредности и опасности производственных факторов производственной среды. Физические, химические, психофизиологические, биологические и технические опасные и вредные производственные факторы, их действие на организм человека, меры профилактики. Классификация видов труда по их тяжести и напряженности. Санитарно-гигиенические условия труда, методы их интегральной оценки. Степень тяжести труда, ее оценка. Понятие тяжести, сложности трудового процесса, физической, интеллектуальной напряженности организации и их взаимосвязь. Аттестация рабочих мест и сертификация предприятий. Система льгот и компенсаций за неблагоприятные условия труда.</w:t>
            </w:r>
          </w:p>
          <w:p w:rsidR="00061161" w:rsidRPr="00695E8D" w:rsidRDefault="002626D1" w:rsidP="002626D1">
            <w:pPr>
              <w:spacing w:after="0" w:line="240" w:lineRule="auto"/>
              <w:rPr>
                <w:rFonts w:ascii="Times New Roman" w:eastAsia="Times New Roman" w:hAnsi="Times New Roman" w:cs="Times New Roman"/>
                <w:sz w:val="24"/>
                <w:szCs w:val="24"/>
              </w:rPr>
            </w:pPr>
            <w:r w:rsidRPr="00A96A14">
              <w:rPr>
                <w:rFonts w:ascii="Times New Roman" w:hAnsi="Times New Roman" w:cs="Times New Roman"/>
                <w:color w:val="000000"/>
                <w:sz w:val="24"/>
                <w:szCs w:val="24"/>
              </w:rPr>
              <w:t>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 Государственный надзор и контроль за соблюдением законодательства «Об охране труда».</w:t>
            </w:r>
          </w:p>
        </w:tc>
      </w:tr>
      <w:tr w:rsidR="00061161" w:rsidRPr="00695E8D" w:rsidTr="0069155F">
        <w:trPr>
          <w:trHeight w:val="495"/>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r w:rsidRPr="00290C0C">
              <w:rPr>
                <w:rFonts w:ascii="Times New Roman" w:eastAsia="Times New Roman" w:hAnsi="Times New Roman" w:cs="Times New Roman"/>
                <w:sz w:val="24"/>
                <w:szCs w:val="24"/>
              </w:rPr>
              <w:t>К.М.02.05</w:t>
            </w:r>
          </w:p>
        </w:tc>
        <w:tc>
          <w:tcPr>
            <w:tcW w:w="3271" w:type="dxa"/>
            <w:tcBorders>
              <w:top w:val="single" w:sz="4" w:space="0" w:color="auto"/>
              <w:left w:val="nil"/>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r w:rsidRPr="00290C0C">
              <w:rPr>
                <w:rFonts w:ascii="Times New Roman" w:eastAsia="Times New Roman" w:hAnsi="Times New Roman" w:cs="Times New Roman"/>
                <w:sz w:val="24"/>
                <w:szCs w:val="24"/>
              </w:rPr>
              <w:t>Управление бизнес-процессами</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tcPr>
          <w:p w:rsidR="0069155F" w:rsidRPr="0069155F" w:rsidRDefault="0069155F" w:rsidP="0069155F">
            <w:pPr>
              <w:spacing w:after="0" w:line="240" w:lineRule="auto"/>
              <w:rPr>
                <w:rFonts w:ascii="Times New Roman" w:hAnsi="Times New Roman" w:cs="Times New Roman"/>
                <w:sz w:val="24"/>
                <w:szCs w:val="24"/>
                <w:lang w:eastAsia="en-US"/>
              </w:rPr>
            </w:pPr>
            <w:r w:rsidRPr="0069155F">
              <w:rPr>
                <w:rFonts w:ascii="Times New Roman" w:hAnsi="Times New Roman" w:cs="Times New Roman"/>
                <w:sz w:val="24"/>
                <w:szCs w:val="24"/>
                <w:lang w:eastAsia="en-US"/>
              </w:rPr>
              <w:t>Сущность, цели, задачи и показатели бизнес-процессов Анализ эффективности бизнес-процессов Автоматизация бизнес-процессов</w:t>
            </w:r>
          </w:p>
          <w:p w:rsidR="0069155F" w:rsidRPr="0069155F" w:rsidRDefault="0069155F" w:rsidP="0069155F">
            <w:pPr>
              <w:spacing w:after="0" w:line="240" w:lineRule="auto"/>
              <w:rPr>
                <w:rFonts w:ascii="Times New Roman" w:hAnsi="Times New Roman" w:cs="Times New Roman"/>
                <w:sz w:val="24"/>
                <w:szCs w:val="24"/>
                <w:lang w:eastAsia="en-US"/>
              </w:rPr>
            </w:pPr>
            <w:r w:rsidRPr="0069155F">
              <w:rPr>
                <w:rFonts w:ascii="Times New Roman" w:hAnsi="Times New Roman" w:cs="Times New Roman"/>
                <w:sz w:val="24"/>
                <w:szCs w:val="24"/>
                <w:lang w:eastAsia="en-US"/>
              </w:rPr>
              <w:t>Виды бизнес-процессов</w:t>
            </w:r>
          </w:p>
          <w:p w:rsidR="0069155F" w:rsidRPr="0069155F" w:rsidRDefault="0069155F" w:rsidP="0069155F">
            <w:pPr>
              <w:spacing w:after="0" w:line="240" w:lineRule="auto"/>
              <w:rPr>
                <w:rFonts w:ascii="Times New Roman" w:hAnsi="Times New Roman" w:cs="Times New Roman"/>
                <w:sz w:val="24"/>
                <w:szCs w:val="24"/>
                <w:lang w:eastAsia="en-US"/>
              </w:rPr>
            </w:pPr>
            <w:r w:rsidRPr="0069155F">
              <w:rPr>
                <w:rFonts w:ascii="Times New Roman" w:hAnsi="Times New Roman" w:cs="Times New Roman"/>
                <w:sz w:val="24"/>
                <w:szCs w:val="24"/>
                <w:lang w:eastAsia="en-US"/>
              </w:rPr>
              <w:t>Управление бизнес-процессами</w:t>
            </w:r>
          </w:p>
          <w:p w:rsidR="0069155F" w:rsidRPr="0069155F" w:rsidRDefault="0069155F" w:rsidP="0069155F">
            <w:pPr>
              <w:spacing w:after="0" w:line="240" w:lineRule="auto"/>
              <w:rPr>
                <w:rFonts w:ascii="Times New Roman" w:hAnsi="Times New Roman" w:cs="Times New Roman"/>
                <w:sz w:val="24"/>
                <w:szCs w:val="24"/>
                <w:lang w:eastAsia="en-US"/>
              </w:rPr>
            </w:pPr>
            <w:r w:rsidRPr="0069155F">
              <w:rPr>
                <w:rFonts w:ascii="Times New Roman" w:hAnsi="Times New Roman" w:cs="Times New Roman"/>
                <w:sz w:val="24"/>
                <w:szCs w:val="24"/>
                <w:lang w:eastAsia="en-US"/>
              </w:rPr>
              <w:t>Описание и моделирование бизнес-процессов</w:t>
            </w:r>
          </w:p>
          <w:p w:rsidR="0069155F" w:rsidRPr="0069155F" w:rsidRDefault="0069155F" w:rsidP="0069155F">
            <w:pPr>
              <w:spacing w:after="0" w:line="240" w:lineRule="auto"/>
              <w:rPr>
                <w:rFonts w:ascii="Times New Roman" w:hAnsi="Times New Roman" w:cs="Times New Roman"/>
                <w:sz w:val="24"/>
                <w:szCs w:val="24"/>
                <w:lang w:eastAsia="en-US"/>
              </w:rPr>
            </w:pPr>
            <w:r w:rsidRPr="0069155F">
              <w:rPr>
                <w:rFonts w:ascii="Times New Roman" w:hAnsi="Times New Roman" w:cs="Times New Roman"/>
                <w:sz w:val="24"/>
                <w:szCs w:val="24"/>
                <w:lang w:eastAsia="en-US"/>
              </w:rPr>
              <w:t>Технология (схема) бизнес-процессов</w:t>
            </w:r>
          </w:p>
          <w:p w:rsidR="0069155F" w:rsidRPr="0069155F" w:rsidRDefault="0069155F" w:rsidP="0069155F">
            <w:pPr>
              <w:spacing w:after="0" w:line="240" w:lineRule="auto"/>
              <w:rPr>
                <w:rFonts w:ascii="Times New Roman" w:hAnsi="Times New Roman" w:cs="Times New Roman"/>
                <w:sz w:val="24"/>
                <w:szCs w:val="24"/>
                <w:lang w:eastAsia="en-US"/>
              </w:rPr>
            </w:pPr>
            <w:r w:rsidRPr="0069155F">
              <w:rPr>
                <w:rFonts w:ascii="Times New Roman" w:hAnsi="Times New Roman" w:cs="Times New Roman"/>
                <w:sz w:val="24"/>
                <w:szCs w:val="24"/>
                <w:lang w:eastAsia="en-US"/>
              </w:rPr>
              <w:t>Анализ эффективности бизнес-процессов</w:t>
            </w:r>
          </w:p>
          <w:p w:rsidR="00061161" w:rsidRPr="0069155F" w:rsidRDefault="0069155F" w:rsidP="0069155F">
            <w:pPr>
              <w:spacing w:after="0" w:line="240" w:lineRule="auto"/>
              <w:rPr>
                <w:rFonts w:ascii="Times New Roman" w:eastAsia="Times New Roman" w:hAnsi="Times New Roman" w:cs="Times New Roman"/>
                <w:sz w:val="24"/>
                <w:szCs w:val="24"/>
              </w:rPr>
            </w:pPr>
            <w:r w:rsidRPr="0069155F">
              <w:rPr>
                <w:rFonts w:ascii="Times New Roman" w:hAnsi="Times New Roman" w:cs="Times New Roman"/>
                <w:sz w:val="24"/>
                <w:szCs w:val="24"/>
                <w:lang w:eastAsia="en-US"/>
              </w:rPr>
              <w:t>Автоматизация бизнес-процессо</w:t>
            </w:r>
          </w:p>
        </w:tc>
      </w:tr>
      <w:tr w:rsidR="00061161" w:rsidRPr="00695E8D" w:rsidTr="0069155F">
        <w:trPr>
          <w:trHeight w:val="330"/>
        </w:trPr>
        <w:tc>
          <w:tcPr>
            <w:tcW w:w="1934" w:type="dxa"/>
            <w:tcBorders>
              <w:top w:val="nil"/>
              <w:left w:val="single" w:sz="4" w:space="0" w:color="auto"/>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r w:rsidRPr="00290C0C">
              <w:rPr>
                <w:rFonts w:ascii="Times New Roman" w:eastAsia="Times New Roman" w:hAnsi="Times New Roman" w:cs="Times New Roman"/>
                <w:sz w:val="24"/>
                <w:szCs w:val="24"/>
              </w:rPr>
              <w:t>К.М.02.06(П)</w:t>
            </w:r>
          </w:p>
        </w:tc>
        <w:tc>
          <w:tcPr>
            <w:tcW w:w="3271" w:type="dxa"/>
            <w:tcBorders>
              <w:top w:val="nil"/>
              <w:left w:val="nil"/>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r w:rsidRPr="00290C0C">
              <w:rPr>
                <w:rFonts w:ascii="Times New Roman" w:eastAsia="Times New Roman" w:hAnsi="Times New Roman" w:cs="Times New Roman"/>
                <w:sz w:val="24"/>
                <w:szCs w:val="24"/>
              </w:rPr>
              <w:t>Производственная практика ((организационно-управленческая) практика 2)</w:t>
            </w:r>
          </w:p>
        </w:tc>
        <w:tc>
          <w:tcPr>
            <w:tcW w:w="5299" w:type="dxa"/>
            <w:tcBorders>
              <w:top w:val="nil"/>
              <w:left w:val="single" w:sz="4" w:space="0" w:color="auto"/>
              <w:bottom w:val="single" w:sz="4" w:space="0" w:color="auto"/>
              <w:right w:val="single" w:sz="4" w:space="0" w:color="auto"/>
            </w:tcBorders>
            <w:shd w:val="clear" w:color="auto" w:fill="auto"/>
          </w:tcPr>
          <w:p w:rsidR="00061161" w:rsidRPr="00061161" w:rsidRDefault="00061161" w:rsidP="00061161">
            <w:pPr>
              <w:pStyle w:val="a9"/>
              <w:spacing w:after="0"/>
              <w:ind w:right="-1"/>
              <w:jc w:val="both"/>
              <w:rPr>
                <w:rFonts w:ascii="Times New Roman" w:hAnsi="Times New Roman"/>
                <w:b w:val="0"/>
                <w:sz w:val="24"/>
              </w:rPr>
            </w:pPr>
            <w:r w:rsidRPr="00061161">
              <w:rPr>
                <w:rFonts w:ascii="Times New Roman" w:hAnsi="Times New Roman"/>
                <w:b w:val="0"/>
                <w:color w:val="000000" w:themeColor="text1"/>
                <w:sz w:val="24"/>
              </w:rPr>
              <w:t xml:space="preserve">Практическая подготовка в форме </w:t>
            </w:r>
            <w:r w:rsidRPr="00061161">
              <w:rPr>
                <w:rStyle w:val="fontstyle21"/>
                <w:rFonts w:ascii="Times New Roman" w:hAnsi="Times New Roman"/>
                <w:b w:val="0"/>
                <w:i w:val="0"/>
                <w:sz w:val="24"/>
              </w:rPr>
              <w:t>производственной (организационно-управленческой) практики формирует</w:t>
            </w:r>
            <w:r w:rsidRPr="00061161">
              <w:rPr>
                <w:rFonts w:ascii="Times New Roman" w:hAnsi="Times New Roman"/>
                <w:b w:val="0"/>
                <w:sz w:val="24"/>
              </w:rPr>
              <w:t xml:space="preserve"> у обучающихся профессиональные навыки, практический опыт, закрепляет, систематизирует и расширяет теоретические знания по дисциплинам модуля К.М.02.для достижения профессиональной компетентности и эффективного выполнения профессиональных функций.</w:t>
            </w:r>
          </w:p>
        </w:tc>
      </w:tr>
      <w:tr w:rsidR="00061161" w:rsidRPr="00695E8D" w:rsidTr="00964505">
        <w:trPr>
          <w:trHeight w:val="330"/>
        </w:trPr>
        <w:tc>
          <w:tcPr>
            <w:tcW w:w="10504" w:type="dxa"/>
            <w:gridSpan w:val="3"/>
            <w:tcBorders>
              <w:top w:val="nil"/>
              <w:left w:val="single" w:sz="4" w:space="0" w:color="auto"/>
              <w:bottom w:val="single" w:sz="4" w:space="0" w:color="auto"/>
            </w:tcBorders>
            <w:shd w:val="clear" w:color="auto" w:fill="auto"/>
            <w:vAlign w:val="center"/>
          </w:tcPr>
          <w:p w:rsidR="00061161" w:rsidRPr="00695E8D" w:rsidRDefault="00061161" w:rsidP="00061161">
            <w:pPr>
              <w:spacing w:after="0" w:line="240" w:lineRule="auto"/>
              <w:jc w:val="center"/>
              <w:rPr>
                <w:rFonts w:ascii="Times New Roman" w:eastAsia="Times New Roman" w:hAnsi="Times New Roman" w:cs="Times New Roman"/>
                <w:b/>
                <w:sz w:val="24"/>
                <w:szCs w:val="24"/>
              </w:rPr>
            </w:pPr>
            <w:r w:rsidRPr="00A57FC4">
              <w:rPr>
                <w:rFonts w:ascii="Times New Roman" w:eastAsia="Times New Roman" w:hAnsi="Times New Roman" w:cs="Times New Roman"/>
                <w:b/>
                <w:sz w:val="24"/>
                <w:szCs w:val="24"/>
              </w:rPr>
              <w:t>К.М.02.ДВ.01Элективные дисциплины (модули)</w:t>
            </w:r>
          </w:p>
        </w:tc>
      </w:tr>
      <w:tr w:rsidR="00061161" w:rsidRPr="00695E8D" w:rsidTr="0069155F">
        <w:trPr>
          <w:trHeight w:val="330"/>
        </w:trPr>
        <w:tc>
          <w:tcPr>
            <w:tcW w:w="1934" w:type="dxa"/>
            <w:tcBorders>
              <w:top w:val="nil"/>
              <w:left w:val="single" w:sz="4" w:space="0" w:color="auto"/>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r w:rsidRPr="00A57FC4">
              <w:rPr>
                <w:rFonts w:ascii="Times New Roman" w:eastAsia="Times New Roman" w:hAnsi="Times New Roman" w:cs="Times New Roman"/>
                <w:sz w:val="24"/>
                <w:szCs w:val="24"/>
              </w:rPr>
              <w:t>К.М.02.ДВ.01.01</w:t>
            </w:r>
          </w:p>
        </w:tc>
        <w:tc>
          <w:tcPr>
            <w:tcW w:w="3271" w:type="dxa"/>
            <w:tcBorders>
              <w:top w:val="nil"/>
              <w:left w:val="nil"/>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r w:rsidRPr="00A57FC4">
              <w:rPr>
                <w:rFonts w:ascii="Times New Roman" w:eastAsia="Times New Roman" w:hAnsi="Times New Roman" w:cs="Times New Roman"/>
                <w:sz w:val="24"/>
                <w:szCs w:val="24"/>
              </w:rPr>
              <w:t>Административно-хозяйственная деятельность</w:t>
            </w:r>
          </w:p>
        </w:tc>
        <w:tc>
          <w:tcPr>
            <w:tcW w:w="5299" w:type="dxa"/>
          </w:tcPr>
          <w:p w:rsidR="00061161" w:rsidRPr="00695E8D" w:rsidRDefault="002626D1" w:rsidP="002626D1">
            <w:pPr>
              <w:jc w:val="both"/>
              <w:rPr>
                <w:rFonts w:ascii="Times New Roman" w:eastAsia="Times New Roman" w:hAnsi="Times New Roman" w:cs="Times New Roman"/>
                <w:sz w:val="24"/>
                <w:szCs w:val="24"/>
              </w:rPr>
            </w:pPr>
            <w:r w:rsidRPr="008D6A35">
              <w:rPr>
                <w:rFonts w:ascii="Times New Roman" w:eastAsia="Times New Roman" w:hAnsi="Times New Roman" w:cs="Times New Roman"/>
                <w:sz w:val="24"/>
                <w:szCs w:val="24"/>
              </w:rPr>
              <w:t>Предпринимательство: основные черты, принципы и показатели деятельности</w:t>
            </w:r>
            <w:r>
              <w:rPr>
                <w:rFonts w:ascii="Times New Roman" w:eastAsia="Times New Roman" w:hAnsi="Times New Roman" w:cs="Times New Roman"/>
                <w:sz w:val="24"/>
                <w:szCs w:val="24"/>
              </w:rPr>
              <w:t xml:space="preserve">. </w:t>
            </w:r>
            <w:r w:rsidRPr="008D6A35">
              <w:rPr>
                <w:rFonts w:ascii="Times New Roman" w:eastAsia="Times New Roman" w:hAnsi="Times New Roman" w:cs="Times New Roman"/>
                <w:sz w:val="24"/>
                <w:szCs w:val="24"/>
              </w:rPr>
              <w:t>Маркетинговые аспекты в администрировании</w:t>
            </w:r>
            <w:r>
              <w:rPr>
                <w:rFonts w:ascii="Times New Roman" w:eastAsia="Times New Roman" w:hAnsi="Times New Roman" w:cs="Times New Roman"/>
                <w:sz w:val="24"/>
                <w:szCs w:val="24"/>
              </w:rPr>
              <w:t xml:space="preserve">. </w:t>
            </w:r>
            <w:r w:rsidRPr="008D6A35">
              <w:rPr>
                <w:rFonts w:ascii="Times New Roman" w:eastAsia="Times New Roman" w:hAnsi="Times New Roman" w:cs="Times New Roman"/>
                <w:sz w:val="24"/>
                <w:szCs w:val="24"/>
              </w:rPr>
              <w:t>Администрирование процессов расширения бизнеса</w:t>
            </w:r>
            <w:r>
              <w:rPr>
                <w:rFonts w:ascii="Times New Roman" w:eastAsia="Times New Roman" w:hAnsi="Times New Roman" w:cs="Times New Roman"/>
                <w:sz w:val="24"/>
                <w:szCs w:val="24"/>
              </w:rPr>
              <w:t xml:space="preserve">. </w:t>
            </w:r>
            <w:r w:rsidRPr="008D6A35">
              <w:rPr>
                <w:rFonts w:ascii="Times New Roman" w:eastAsia="Times New Roman" w:hAnsi="Times New Roman" w:cs="Times New Roman"/>
                <w:sz w:val="24"/>
                <w:szCs w:val="24"/>
              </w:rPr>
              <w:t>Администрирование процессов тиражирования бизнеса</w:t>
            </w:r>
            <w:r>
              <w:rPr>
                <w:rFonts w:ascii="Times New Roman" w:eastAsia="Times New Roman" w:hAnsi="Times New Roman" w:cs="Times New Roman"/>
                <w:sz w:val="24"/>
                <w:szCs w:val="24"/>
              </w:rPr>
              <w:t xml:space="preserve">.  </w:t>
            </w:r>
            <w:r w:rsidRPr="008D6A35">
              <w:rPr>
                <w:rFonts w:ascii="Times New Roman" w:eastAsia="Times New Roman" w:hAnsi="Times New Roman" w:cs="Times New Roman"/>
                <w:sz w:val="24"/>
                <w:szCs w:val="24"/>
              </w:rPr>
              <w:t>Администрирование затрат</w:t>
            </w:r>
            <w:r>
              <w:rPr>
                <w:rFonts w:ascii="Times New Roman" w:eastAsia="Times New Roman" w:hAnsi="Times New Roman" w:cs="Times New Roman"/>
                <w:sz w:val="24"/>
                <w:szCs w:val="24"/>
              </w:rPr>
              <w:t xml:space="preserve">. </w:t>
            </w:r>
            <w:r w:rsidRPr="008D6A35">
              <w:rPr>
                <w:rFonts w:ascii="Times New Roman" w:eastAsia="Times New Roman" w:hAnsi="Times New Roman" w:cs="Times New Roman"/>
                <w:sz w:val="24"/>
                <w:szCs w:val="24"/>
              </w:rPr>
              <w:t>Налоговое администрирование</w:t>
            </w:r>
            <w:r>
              <w:rPr>
                <w:rFonts w:ascii="Times New Roman" w:eastAsia="Times New Roman" w:hAnsi="Times New Roman" w:cs="Times New Roman"/>
                <w:sz w:val="24"/>
                <w:szCs w:val="24"/>
              </w:rPr>
              <w:t xml:space="preserve">. </w:t>
            </w:r>
            <w:r w:rsidRPr="008D6A35">
              <w:rPr>
                <w:rFonts w:ascii="Times New Roman" w:eastAsia="Times New Roman" w:hAnsi="Times New Roman" w:cs="Times New Roman"/>
                <w:sz w:val="24"/>
                <w:szCs w:val="24"/>
              </w:rPr>
              <w:t>Привлечение и развитие человеческих ресурсов</w:t>
            </w:r>
            <w:r>
              <w:rPr>
                <w:rFonts w:ascii="Times New Roman" w:eastAsia="Times New Roman" w:hAnsi="Times New Roman" w:cs="Times New Roman"/>
                <w:sz w:val="24"/>
                <w:szCs w:val="24"/>
              </w:rPr>
              <w:t xml:space="preserve">. </w:t>
            </w:r>
            <w:r w:rsidRPr="008D6A35">
              <w:rPr>
                <w:rFonts w:ascii="Times New Roman" w:eastAsia="Times New Roman" w:hAnsi="Times New Roman" w:cs="Times New Roman"/>
                <w:sz w:val="24"/>
                <w:szCs w:val="24"/>
              </w:rPr>
              <w:t>Администрирование логистических процессов</w:t>
            </w:r>
            <w:r>
              <w:rPr>
                <w:rFonts w:ascii="Times New Roman" w:eastAsia="Times New Roman" w:hAnsi="Times New Roman" w:cs="Times New Roman"/>
                <w:sz w:val="24"/>
                <w:szCs w:val="24"/>
              </w:rPr>
              <w:t xml:space="preserve">. </w:t>
            </w:r>
            <w:r w:rsidRPr="008D6A35">
              <w:rPr>
                <w:rFonts w:ascii="Times New Roman" w:eastAsia="Times New Roman" w:hAnsi="Times New Roman" w:cs="Times New Roman"/>
                <w:sz w:val="24"/>
                <w:szCs w:val="24"/>
              </w:rPr>
              <w:t>Администрирование инновационной</w:t>
            </w:r>
            <w:r>
              <w:rPr>
                <w:rFonts w:ascii="Times New Roman" w:eastAsia="Times New Roman" w:hAnsi="Times New Roman" w:cs="Times New Roman"/>
                <w:sz w:val="24"/>
                <w:szCs w:val="24"/>
              </w:rPr>
              <w:t xml:space="preserve">. </w:t>
            </w:r>
            <w:r w:rsidRPr="008D6A35">
              <w:rPr>
                <w:rFonts w:ascii="Times New Roman" w:eastAsia="Times New Roman" w:hAnsi="Times New Roman" w:cs="Times New Roman"/>
                <w:sz w:val="24"/>
                <w:szCs w:val="24"/>
              </w:rPr>
              <w:t>Администрирование финансовой деятельности</w:t>
            </w:r>
            <w:r>
              <w:rPr>
                <w:rFonts w:ascii="Times New Roman" w:eastAsia="Times New Roman" w:hAnsi="Times New Roman" w:cs="Times New Roman"/>
                <w:sz w:val="24"/>
                <w:szCs w:val="24"/>
              </w:rPr>
              <w:t>.</w:t>
            </w:r>
          </w:p>
        </w:tc>
      </w:tr>
      <w:tr w:rsidR="00061161" w:rsidRPr="00695E8D" w:rsidTr="0069155F">
        <w:trPr>
          <w:trHeight w:val="330"/>
        </w:trPr>
        <w:tc>
          <w:tcPr>
            <w:tcW w:w="1934" w:type="dxa"/>
            <w:tcBorders>
              <w:top w:val="nil"/>
              <w:left w:val="single" w:sz="4" w:space="0" w:color="auto"/>
              <w:bottom w:val="single" w:sz="4" w:space="0" w:color="auto"/>
              <w:right w:val="single" w:sz="4" w:space="0" w:color="auto"/>
            </w:tcBorders>
            <w:shd w:val="clear" w:color="auto" w:fill="auto"/>
            <w:vAlign w:val="center"/>
          </w:tcPr>
          <w:p w:rsidR="00061161" w:rsidRPr="00695E8D" w:rsidRDefault="00061161" w:rsidP="0069155F">
            <w:pPr>
              <w:spacing w:after="0" w:line="240" w:lineRule="auto"/>
              <w:rPr>
                <w:rFonts w:ascii="Times New Roman" w:eastAsia="Times New Roman" w:hAnsi="Times New Roman" w:cs="Times New Roman"/>
                <w:sz w:val="24"/>
                <w:szCs w:val="24"/>
              </w:rPr>
            </w:pPr>
            <w:r w:rsidRPr="00A57FC4">
              <w:rPr>
                <w:rFonts w:ascii="Times New Roman" w:eastAsia="Times New Roman" w:hAnsi="Times New Roman" w:cs="Times New Roman"/>
                <w:sz w:val="24"/>
                <w:szCs w:val="24"/>
              </w:rPr>
              <w:t>К.М.02.ДВ.01.02</w:t>
            </w:r>
          </w:p>
        </w:tc>
        <w:tc>
          <w:tcPr>
            <w:tcW w:w="3271" w:type="dxa"/>
            <w:tcBorders>
              <w:top w:val="nil"/>
              <w:left w:val="nil"/>
              <w:bottom w:val="single" w:sz="4" w:space="0" w:color="auto"/>
              <w:right w:val="single" w:sz="4" w:space="0" w:color="auto"/>
            </w:tcBorders>
            <w:shd w:val="clear" w:color="auto" w:fill="auto"/>
            <w:vAlign w:val="center"/>
          </w:tcPr>
          <w:p w:rsidR="00061161" w:rsidRPr="00695E8D" w:rsidRDefault="00061161" w:rsidP="0069155F">
            <w:pPr>
              <w:spacing w:after="0" w:line="240" w:lineRule="auto"/>
              <w:rPr>
                <w:rFonts w:ascii="Times New Roman" w:eastAsia="Times New Roman" w:hAnsi="Times New Roman" w:cs="Times New Roman"/>
                <w:sz w:val="24"/>
                <w:szCs w:val="24"/>
              </w:rPr>
            </w:pPr>
            <w:r w:rsidRPr="00A57FC4">
              <w:rPr>
                <w:rFonts w:ascii="Times New Roman" w:eastAsia="Times New Roman" w:hAnsi="Times New Roman" w:cs="Times New Roman"/>
                <w:sz w:val="24"/>
                <w:szCs w:val="24"/>
              </w:rPr>
              <w:t>Мониторинг производственных процессов организации</w:t>
            </w:r>
          </w:p>
        </w:tc>
        <w:tc>
          <w:tcPr>
            <w:tcW w:w="5299" w:type="dxa"/>
          </w:tcPr>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Сущность производственного менеджмента</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Содержание и виды производственных процессов</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Управленческие решения в производственном менеджменте</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Организация производственной инфраструктуры предприятия</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Производственная мощность и её использование</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Формирование производственной программы предприятия</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Планирование в производственном менеджменте</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Стратегия размещения предприятия</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Проектирование производственных систем</w:t>
            </w:r>
          </w:p>
          <w:p w:rsidR="00061161" w:rsidRPr="0069155F" w:rsidRDefault="0069155F" w:rsidP="0069155F">
            <w:pPr>
              <w:spacing w:after="0"/>
              <w:rPr>
                <w:rFonts w:ascii="Times New Roman" w:eastAsia="Times New Roman" w:hAnsi="Times New Roman" w:cs="Times New Roman"/>
                <w:sz w:val="24"/>
                <w:szCs w:val="24"/>
              </w:rPr>
            </w:pPr>
            <w:r w:rsidRPr="0069155F">
              <w:rPr>
                <w:rFonts w:ascii="Times New Roman" w:hAnsi="Times New Roman" w:cs="Times New Roman"/>
                <w:sz w:val="24"/>
                <w:szCs w:val="24"/>
                <w:lang w:eastAsia="en-US"/>
              </w:rPr>
              <w:t>Стратегия обслуживания производства</w:t>
            </w:r>
          </w:p>
        </w:tc>
      </w:tr>
      <w:tr w:rsidR="00061161" w:rsidRPr="00695E8D" w:rsidTr="00964505">
        <w:trPr>
          <w:trHeight w:val="330"/>
        </w:trPr>
        <w:tc>
          <w:tcPr>
            <w:tcW w:w="10504" w:type="dxa"/>
            <w:gridSpan w:val="3"/>
          </w:tcPr>
          <w:p w:rsidR="00061161" w:rsidRPr="004E6D5F" w:rsidRDefault="00061161" w:rsidP="00061161">
            <w:pPr>
              <w:rPr>
                <w:rFonts w:ascii="Times New Roman" w:eastAsia="Times New Roman" w:hAnsi="Times New Roman" w:cs="Times New Roman"/>
                <w:b/>
                <w:sz w:val="24"/>
                <w:szCs w:val="24"/>
              </w:rPr>
            </w:pPr>
            <w:r w:rsidRPr="00A57FC4">
              <w:rPr>
                <w:rFonts w:ascii="Times New Roman" w:eastAsia="Times New Roman" w:hAnsi="Times New Roman" w:cs="Times New Roman"/>
                <w:b/>
                <w:sz w:val="24"/>
                <w:szCs w:val="24"/>
              </w:rPr>
              <w:t>К.М.03Модуль "Менеджмент риска"</w:t>
            </w:r>
          </w:p>
        </w:tc>
      </w:tr>
      <w:tr w:rsidR="00061161" w:rsidRPr="00695E8D" w:rsidTr="0069155F">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r w:rsidRPr="00A57FC4">
              <w:rPr>
                <w:rFonts w:ascii="Times New Roman" w:eastAsia="Times New Roman" w:hAnsi="Times New Roman" w:cs="Times New Roman"/>
                <w:sz w:val="24"/>
                <w:szCs w:val="24"/>
              </w:rPr>
              <w:t>К.М.03.01</w:t>
            </w:r>
          </w:p>
        </w:tc>
        <w:tc>
          <w:tcPr>
            <w:tcW w:w="3271" w:type="dxa"/>
            <w:tcBorders>
              <w:top w:val="single" w:sz="4" w:space="0" w:color="auto"/>
              <w:left w:val="nil"/>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r w:rsidRPr="00A57FC4">
              <w:rPr>
                <w:rFonts w:ascii="Times New Roman" w:eastAsia="Times New Roman" w:hAnsi="Times New Roman" w:cs="Times New Roman"/>
                <w:sz w:val="24"/>
                <w:szCs w:val="24"/>
              </w:rPr>
              <w:t>Риск-менеджмент</w:t>
            </w:r>
          </w:p>
        </w:tc>
        <w:tc>
          <w:tcPr>
            <w:tcW w:w="5299" w:type="dxa"/>
          </w:tcPr>
          <w:p w:rsidR="0069155F" w:rsidRPr="0069155F" w:rsidRDefault="0069155F" w:rsidP="0069155F">
            <w:pPr>
              <w:spacing w:after="0"/>
              <w:rPr>
                <w:rFonts w:ascii="Times New Roman" w:eastAsia="Times New Roman" w:hAnsi="Times New Roman" w:cs="Times New Roman"/>
                <w:sz w:val="24"/>
                <w:szCs w:val="24"/>
                <w:lang w:eastAsia="en-US"/>
              </w:rPr>
            </w:pPr>
            <w:r w:rsidRPr="0069155F">
              <w:rPr>
                <w:rFonts w:ascii="Times New Roman" w:hAnsi="Times New Roman" w:cs="Times New Roman"/>
                <w:sz w:val="24"/>
                <w:szCs w:val="24"/>
                <w:lang w:eastAsia="en-US"/>
              </w:rPr>
              <w:t xml:space="preserve">Риск и неопределенность в предпринимательстве </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 xml:space="preserve">Виды предпринимательских рисков </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 xml:space="preserve">Основы управления предпринимательским риском </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 xml:space="preserve">Информационное обеспечение системы управления риском </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 xml:space="preserve">Анализ риска в системе риск-менеджмента </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 xml:space="preserve">Методы реагирования на риск </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 xml:space="preserve">Управление рисками в производственном предпринимательстве </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Принятие управленческих решений в условиях  неопределенности и риска</w:t>
            </w:r>
          </w:p>
          <w:p w:rsidR="00061161" w:rsidRPr="0069155F" w:rsidRDefault="00061161" w:rsidP="00061161">
            <w:pPr>
              <w:rPr>
                <w:rFonts w:ascii="Times New Roman" w:eastAsia="Times New Roman" w:hAnsi="Times New Roman" w:cs="Times New Roman"/>
                <w:sz w:val="24"/>
                <w:szCs w:val="24"/>
              </w:rPr>
            </w:pPr>
          </w:p>
        </w:tc>
      </w:tr>
      <w:tr w:rsidR="00061161" w:rsidRPr="00695E8D" w:rsidTr="0069155F">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061161" w:rsidRPr="00695E8D" w:rsidRDefault="00061161" w:rsidP="0069155F">
            <w:pPr>
              <w:spacing w:after="0" w:line="240" w:lineRule="auto"/>
              <w:rPr>
                <w:rFonts w:ascii="Times New Roman" w:eastAsia="Times New Roman" w:hAnsi="Times New Roman" w:cs="Times New Roman"/>
                <w:sz w:val="24"/>
                <w:szCs w:val="24"/>
              </w:rPr>
            </w:pPr>
            <w:r w:rsidRPr="00A57FC4">
              <w:rPr>
                <w:rFonts w:ascii="Times New Roman" w:eastAsia="Times New Roman" w:hAnsi="Times New Roman" w:cs="Times New Roman"/>
                <w:sz w:val="24"/>
                <w:szCs w:val="24"/>
              </w:rPr>
              <w:t>К.М.03.02</w:t>
            </w:r>
          </w:p>
        </w:tc>
        <w:tc>
          <w:tcPr>
            <w:tcW w:w="3271" w:type="dxa"/>
            <w:tcBorders>
              <w:top w:val="single" w:sz="4" w:space="0" w:color="auto"/>
              <w:left w:val="nil"/>
              <w:bottom w:val="single" w:sz="4" w:space="0" w:color="auto"/>
              <w:right w:val="single" w:sz="4" w:space="0" w:color="auto"/>
            </w:tcBorders>
            <w:shd w:val="clear" w:color="auto" w:fill="auto"/>
            <w:vAlign w:val="center"/>
          </w:tcPr>
          <w:p w:rsidR="00061161" w:rsidRPr="00695E8D" w:rsidRDefault="00061161" w:rsidP="0069155F">
            <w:pPr>
              <w:spacing w:after="0" w:line="240" w:lineRule="auto"/>
              <w:rPr>
                <w:rFonts w:ascii="Times New Roman" w:eastAsia="Times New Roman" w:hAnsi="Times New Roman" w:cs="Times New Roman"/>
                <w:sz w:val="24"/>
                <w:szCs w:val="24"/>
              </w:rPr>
            </w:pPr>
            <w:r w:rsidRPr="00A57FC4">
              <w:rPr>
                <w:rFonts w:ascii="Times New Roman" w:eastAsia="Times New Roman" w:hAnsi="Times New Roman" w:cs="Times New Roman"/>
                <w:sz w:val="24"/>
                <w:szCs w:val="24"/>
              </w:rPr>
              <w:t>Мониторинг и экономическая оценка риска</w:t>
            </w:r>
          </w:p>
        </w:tc>
        <w:tc>
          <w:tcPr>
            <w:tcW w:w="5299" w:type="dxa"/>
          </w:tcPr>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Риск как экономическая категория</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Методы определения вероятности и последствий рисков</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 xml:space="preserve">Стратегии решений в условиях неопределенности и риска </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Место оценки и мониторинга рисков в системе управления рисками организации</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Инструменты выявления и мониторинга рисков деятельности предприятия</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Методы оценки рисков в условиях неопределенности</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Поведенческие аспекты проведения оценки и мониторинга рисков на предприятии</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Стратегии обработки рисков предприятия</w:t>
            </w:r>
          </w:p>
          <w:p w:rsidR="00061161" w:rsidRPr="0069155F" w:rsidRDefault="0069155F" w:rsidP="0069155F">
            <w:pPr>
              <w:spacing w:after="0"/>
              <w:rPr>
                <w:rFonts w:ascii="Times New Roman" w:eastAsia="Times New Roman" w:hAnsi="Times New Roman" w:cs="Times New Roman"/>
                <w:sz w:val="24"/>
                <w:szCs w:val="24"/>
              </w:rPr>
            </w:pPr>
            <w:r w:rsidRPr="0069155F">
              <w:rPr>
                <w:rFonts w:ascii="Times New Roman" w:hAnsi="Times New Roman" w:cs="Times New Roman"/>
                <w:sz w:val="24"/>
                <w:szCs w:val="24"/>
                <w:lang w:eastAsia="en-US"/>
              </w:rPr>
              <w:t>Регламентация процедур оценки и мониторинга рисков предприятия</w:t>
            </w:r>
          </w:p>
        </w:tc>
      </w:tr>
      <w:tr w:rsidR="00061161" w:rsidRPr="00695E8D" w:rsidTr="0069155F">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r w:rsidRPr="00A57FC4">
              <w:rPr>
                <w:rFonts w:ascii="Times New Roman" w:eastAsia="Times New Roman" w:hAnsi="Times New Roman" w:cs="Times New Roman"/>
                <w:sz w:val="24"/>
                <w:szCs w:val="24"/>
              </w:rPr>
              <w:t>К.М.03.03</w:t>
            </w:r>
          </w:p>
        </w:tc>
        <w:tc>
          <w:tcPr>
            <w:tcW w:w="3271" w:type="dxa"/>
            <w:tcBorders>
              <w:top w:val="single" w:sz="4" w:space="0" w:color="auto"/>
              <w:left w:val="nil"/>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r w:rsidRPr="00A57FC4">
              <w:rPr>
                <w:rFonts w:ascii="Times New Roman" w:eastAsia="Times New Roman" w:hAnsi="Times New Roman" w:cs="Times New Roman"/>
                <w:sz w:val="24"/>
                <w:szCs w:val="24"/>
              </w:rPr>
              <w:t>Документирование процесса управления рисками</w:t>
            </w:r>
          </w:p>
        </w:tc>
        <w:tc>
          <w:tcPr>
            <w:tcW w:w="5299" w:type="dxa"/>
          </w:tcPr>
          <w:p w:rsidR="0069155F" w:rsidRPr="0069155F" w:rsidRDefault="0069155F" w:rsidP="0069155F">
            <w:pPr>
              <w:spacing w:after="0" w:line="240" w:lineRule="auto"/>
              <w:jc w:val="both"/>
              <w:rPr>
                <w:rFonts w:ascii="Times New Roman" w:hAnsi="Times New Roman" w:cs="Times New Roman"/>
                <w:color w:val="000000"/>
                <w:sz w:val="24"/>
                <w:szCs w:val="24"/>
              </w:rPr>
            </w:pPr>
            <w:r w:rsidRPr="0069155F">
              <w:rPr>
                <w:rFonts w:ascii="Times New Roman" w:hAnsi="Times New Roman" w:cs="Times New Roman"/>
                <w:color w:val="000000"/>
                <w:sz w:val="24"/>
                <w:szCs w:val="24"/>
              </w:rPr>
              <w:t>История развития правил отечественного делопроизводства. Нормативное правовое и методическое регулирование документирования управленческой деятельности. Составление и оформление текста управленческого документа. Сущность, структура и основные понятия документационного обеспечения управления рисками. Нормативно-правовая база документационного обеспечения управления рисками.</w:t>
            </w:r>
          </w:p>
          <w:p w:rsidR="0069155F" w:rsidRPr="0069155F" w:rsidRDefault="0069155F" w:rsidP="0069155F">
            <w:pPr>
              <w:spacing w:after="0" w:line="240" w:lineRule="auto"/>
              <w:jc w:val="both"/>
              <w:rPr>
                <w:rFonts w:ascii="Times New Roman" w:hAnsi="Times New Roman" w:cs="Times New Roman"/>
                <w:sz w:val="24"/>
                <w:szCs w:val="24"/>
              </w:rPr>
            </w:pPr>
            <w:r w:rsidRPr="0069155F">
              <w:rPr>
                <w:rFonts w:ascii="Times New Roman" w:hAnsi="Times New Roman" w:cs="Times New Roman"/>
                <w:color w:val="000000"/>
                <w:sz w:val="24"/>
                <w:szCs w:val="24"/>
              </w:rPr>
              <w:t xml:space="preserve">Подготовка и оформление организационных и распорядительных документов по управлению рисками. Организационные основы работы с документами при управлении рисками. Подготовка и оформление информационно-справочных документов по управлению рисками. </w:t>
            </w:r>
          </w:p>
          <w:p w:rsidR="00061161" w:rsidRPr="0069155F" w:rsidRDefault="00061161" w:rsidP="00061161">
            <w:pPr>
              <w:rPr>
                <w:rFonts w:ascii="Times New Roman" w:eastAsia="Times New Roman" w:hAnsi="Times New Roman" w:cs="Times New Roman"/>
                <w:sz w:val="24"/>
                <w:szCs w:val="24"/>
              </w:rPr>
            </w:pPr>
          </w:p>
        </w:tc>
      </w:tr>
      <w:tr w:rsidR="00061161" w:rsidRPr="00695E8D" w:rsidTr="0069155F">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061161" w:rsidRPr="00695E8D" w:rsidRDefault="00061161" w:rsidP="0069155F">
            <w:pPr>
              <w:spacing w:after="0" w:line="240" w:lineRule="auto"/>
              <w:rPr>
                <w:rFonts w:ascii="Times New Roman" w:eastAsia="Times New Roman" w:hAnsi="Times New Roman" w:cs="Times New Roman"/>
                <w:sz w:val="24"/>
                <w:szCs w:val="24"/>
              </w:rPr>
            </w:pPr>
            <w:r w:rsidRPr="00A57FC4">
              <w:rPr>
                <w:rFonts w:ascii="Times New Roman" w:eastAsia="Times New Roman" w:hAnsi="Times New Roman" w:cs="Times New Roman"/>
                <w:sz w:val="24"/>
                <w:szCs w:val="24"/>
              </w:rPr>
              <w:t>К.М.03.04</w:t>
            </w:r>
          </w:p>
        </w:tc>
        <w:tc>
          <w:tcPr>
            <w:tcW w:w="3271" w:type="dxa"/>
            <w:tcBorders>
              <w:top w:val="single" w:sz="4" w:space="0" w:color="auto"/>
              <w:left w:val="nil"/>
              <w:bottom w:val="single" w:sz="4" w:space="0" w:color="auto"/>
              <w:right w:val="single" w:sz="4" w:space="0" w:color="auto"/>
            </w:tcBorders>
            <w:shd w:val="clear" w:color="auto" w:fill="auto"/>
            <w:vAlign w:val="center"/>
          </w:tcPr>
          <w:p w:rsidR="00061161" w:rsidRPr="00695E8D" w:rsidRDefault="00061161" w:rsidP="0069155F">
            <w:pPr>
              <w:spacing w:after="0" w:line="240" w:lineRule="auto"/>
              <w:rPr>
                <w:rFonts w:ascii="Times New Roman" w:eastAsia="Times New Roman" w:hAnsi="Times New Roman" w:cs="Times New Roman"/>
                <w:sz w:val="24"/>
                <w:szCs w:val="24"/>
              </w:rPr>
            </w:pPr>
            <w:r w:rsidRPr="00A57FC4">
              <w:rPr>
                <w:rFonts w:ascii="Times New Roman" w:eastAsia="Times New Roman" w:hAnsi="Times New Roman" w:cs="Times New Roman"/>
                <w:sz w:val="24"/>
                <w:szCs w:val="24"/>
              </w:rPr>
              <w:t>Международное и национальное законодательство и отраслевые стандарты по управлению рисками</w:t>
            </w:r>
          </w:p>
        </w:tc>
        <w:tc>
          <w:tcPr>
            <w:tcW w:w="5299" w:type="dxa"/>
          </w:tcPr>
          <w:p w:rsidR="0069155F" w:rsidRPr="0069155F" w:rsidRDefault="0069155F" w:rsidP="0069155F">
            <w:pPr>
              <w:spacing w:after="0"/>
              <w:rPr>
                <w:rFonts w:ascii="Times New Roman" w:eastAsia="Times New Roman" w:hAnsi="Times New Roman" w:cs="Times New Roman"/>
                <w:sz w:val="24"/>
                <w:szCs w:val="24"/>
                <w:lang w:eastAsia="en-US"/>
              </w:rPr>
            </w:pPr>
            <w:r w:rsidRPr="0069155F">
              <w:rPr>
                <w:rFonts w:ascii="Times New Roman" w:eastAsia="Times New Roman" w:hAnsi="Times New Roman" w:cs="Times New Roman"/>
                <w:sz w:val="24"/>
                <w:szCs w:val="24"/>
                <w:lang w:eastAsia="en-US"/>
              </w:rPr>
              <w:t>Что такое риск</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Риск менеджмент</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Внутренние и внешние факторы</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Пример ключевых внутренних и внешних факторов</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Процесс риск-менеджмента</w:t>
            </w:r>
          </w:p>
          <w:p w:rsidR="0069155F" w:rsidRPr="0069155F" w:rsidRDefault="0069155F" w:rsidP="0069155F">
            <w:pPr>
              <w:spacing w:after="0"/>
              <w:rPr>
                <w:rFonts w:ascii="Times New Roman" w:eastAsia="Times New Roman" w:hAnsi="Times New Roman" w:cs="Times New Roman"/>
                <w:sz w:val="24"/>
                <w:szCs w:val="24"/>
                <w:lang w:eastAsia="en-US"/>
              </w:rPr>
            </w:pPr>
            <w:r w:rsidRPr="0069155F">
              <w:rPr>
                <w:rFonts w:ascii="Times New Roman" w:eastAsia="Times New Roman" w:hAnsi="Times New Roman" w:cs="Times New Roman"/>
                <w:sz w:val="24"/>
                <w:szCs w:val="24"/>
                <w:lang w:eastAsia="en-US"/>
              </w:rPr>
              <w:t>Оценка рисков</w:t>
            </w:r>
          </w:p>
          <w:p w:rsidR="0069155F" w:rsidRPr="0069155F" w:rsidRDefault="0069155F" w:rsidP="0069155F">
            <w:pPr>
              <w:spacing w:after="0"/>
              <w:rPr>
                <w:rFonts w:ascii="Times New Roman" w:eastAsia="Times New Roman" w:hAnsi="Times New Roman" w:cs="Times New Roman"/>
                <w:sz w:val="24"/>
                <w:szCs w:val="24"/>
                <w:lang w:eastAsia="en-US"/>
              </w:rPr>
            </w:pPr>
            <w:r w:rsidRPr="0069155F">
              <w:rPr>
                <w:rFonts w:ascii="Times New Roman" w:eastAsia="Times New Roman" w:hAnsi="Times New Roman" w:cs="Times New Roman"/>
                <w:sz w:val="24"/>
                <w:szCs w:val="24"/>
                <w:lang w:eastAsia="en-US"/>
              </w:rPr>
              <w:t>Анализ рисков</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Идентификация</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Методы и технологии анализа рисков</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Карта рисков (Risk Profile)</w:t>
            </w:r>
          </w:p>
          <w:p w:rsidR="0069155F" w:rsidRPr="0069155F" w:rsidRDefault="0069155F" w:rsidP="0069155F">
            <w:pPr>
              <w:spacing w:after="0"/>
              <w:rPr>
                <w:rFonts w:ascii="Times New Roman" w:eastAsia="Times New Roman" w:hAnsi="Times New Roman" w:cs="Times New Roman"/>
                <w:sz w:val="24"/>
                <w:szCs w:val="24"/>
                <w:lang w:eastAsia="en-US"/>
              </w:rPr>
            </w:pPr>
            <w:r w:rsidRPr="0069155F">
              <w:rPr>
                <w:rFonts w:ascii="Times New Roman" w:eastAsia="Times New Roman" w:hAnsi="Times New Roman" w:cs="Times New Roman"/>
                <w:sz w:val="24"/>
                <w:szCs w:val="24"/>
                <w:lang w:eastAsia="en-US"/>
              </w:rPr>
              <w:t>Качественная/количественная оценка рисков</w:t>
            </w:r>
          </w:p>
          <w:p w:rsidR="0069155F" w:rsidRPr="0069155F" w:rsidRDefault="0069155F" w:rsidP="0069155F">
            <w:pPr>
              <w:spacing w:after="0"/>
              <w:rPr>
                <w:rFonts w:ascii="Times New Roman" w:eastAsia="Times New Roman" w:hAnsi="Times New Roman" w:cs="Times New Roman"/>
                <w:sz w:val="24"/>
                <w:szCs w:val="24"/>
                <w:lang w:eastAsia="en-US"/>
              </w:rPr>
            </w:pPr>
            <w:r w:rsidRPr="0069155F">
              <w:rPr>
                <w:rFonts w:ascii="Times New Roman" w:eastAsia="Times New Roman" w:hAnsi="Times New Roman" w:cs="Times New Roman"/>
                <w:sz w:val="24"/>
                <w:szCs w:val="24"/>
                <w:lang w:eastAsia="en-US"/>
              </w:rPr>
              <w:t>Мероприятия по управлению рисками</w:t>
            </w:r>
          </w:p>
          <w:p w:rsidR="00061161" w:rsidRPr="0069155F" w:rsidRDefault="0069155F" w:rsidP="0069155F">
            <w:pPr>
              <w:spacing w:after="0"/>
              <w:rPr>
                <w:rFonts w:ascii="Times New Roman" w:eastAsia="Times New Roman" w:hAnsi="Times New Roman" w:cs="Times New Roman"/>
                <w:sz w:val="24"/>
                <w:szCs w:val="24"/>
              </w:rPr>
            </w:pPr>
            <w:r w:rsidRPr="0069155F">
              <w:rPr>
                <w:rFonts w:ascii="Times New Roman" w:eastAsia="Times New Roman" w:hAnsi="Times New Roman" w:cs="Times New Roman"/>
                <w:sz w:val="24"/>
                <w:szCs w:val="24"/>
                <w:lang w:eastAsia="en-US"/>
              </w:rPr>
              <w:t>Отчет о рисках и информационные потоки</w:t>
            </w:r>
          </w:p>
        </w:tc>
      </w:tr>
      <w:tr w:rsidR="00061161" w:rsidRPr="00695E8D" w:rsidTr="0069155F">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061161" w:rsidRPr="00695E8D" w:rsidRDefault="00061161" w:rsidP="0069155F">
            <w:pPr>
              <w:spacing w:after="0" w:line="240" w:lineRule="auto"/>
              <w:rPr>
                <w:rFonts w:ascii="Times New Roman" w:eastAsia="Times New Roman" w:hAnsi="Times New Roman" w:cs="Times New Roman"/>
                <w:sz w:val="24"/>
                <w:szCs w:val="24"/>
              </w:rPr>
            </w:pPr>
            <w:r w:rsidRPr="00A57FC4">
              <w:rPr>
                <w:rFonts w:ascii="Times New Roman" w:eastAsia="Times New Roman" w:hAnsi="Times New Roman" w:cs="Times New Roman"/>
                <w:sz w:val="24"/>
                <w:szCs w:val="24"/>
              </w:rPr>
              <w:t>К.М.03.05</w:t>
            </w:r>
          </w:p>
        </w:tc>
        <w:tc>
          <w:tcPr>
            <w:tcW w:w="3271" w:type="dxa"/>
            <w:tcBorders>
              <w:top w:val="single" w:sz="4" w:space="0" w:color="auto"/>
              <w:left w:val="nil"/>
              <w:bottom w:val="single" w:sz="4" w:space="0" w:color="auto"/>
              <w:right w:val="single" w:sz="4" w:space="0" w:color="auto"/>
            </w:tcBorders>
            <w:shd w:val="clear" w:color="auto" w:fill="auto"/>
            <w:vAlign w:val="center"/>
          </w:tcPr>
          <w:p w:rsidR="00061161" w:rsidRPr="00695E8D" w:rsidRDefault="00061161" w:rsidP="0069155F">
            <w:pPr>
              <w:spacing w:after="0" w:line="240" w:lineRule="auto"/>
              <w:rPr>
                <w:rFonts w:ascii="Times New Roman" w:eastAsia="Times New Roman" w:hAnsi="Times New Roman" w:cs="Times New Roman"/>
                <w:sz w:val="24"/>
                <w:szCs w:val="24"/>
              </w:rPr>
            </w:pPr>
            <w:r w:rsidRPr="00A57FC4">
              <w:rPr>
                <w:rFonts w:ascii="Times New Roman" w:eastAsia="Times New Roman" w:hAnsi="Times New Roman" w:cs="Times New Roman"/>
                <w:sz w:val="24"/>
                <w:szCs w:val="24"/>
              </w:rPr>
              <w:t>Управление рисками. Аудит и внутренний контроль</w:t>
            </w:r>
          </w:p>
        </w:tc>
        <w:tc>
          <w:tcPr>
            <w:tcW w:w="5299" w:type="dxa"/>
          </w:tcPr>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Понятие и классификация рисков в аудите, внутренний контроль</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Процедуры оценки рисков и сопутствующие действия</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Выявление и оценка рисков существенного искажения</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Мониторинг средств контроля</w:t>
            </w:r>
          </w:p>
          <w:p w:rsidR="00061161" w:rsidRPr="0069155F" w:rsidRDefault="0069155F" w:rsidP="0069155F">
            <w:pPr>
              <w:spacing w:after="0"/>
              <w:rPr>
                <w:rFonts w:ascii="Times New Roman" w:eastAsia="Times New Roman" w:hAnsi="Times New Roman" w:cs="Times New Roman"/>
                <w:sz w:val="24"/>
                <w:szCs w:val="24"/>
              </w:rPr>
            </w:pPr>
            <w:r w:rsidRPr="0069155F">
              <w:rPr>
                <w:rFonts w:ascii="Times New Roman" w:hAnsi="Times New Roman" w:cs="Times New Roman"/>
                <w:sz w:val="24"/>
                <w:szCs w:val="24"/>
                <w:lang w:eastAsia="en-US"/>
              </w:rPr>
              <w:t>Аудиторские процедуры в ответ на оцененные риски существенного искажения</w:t>
            </w:r>
          </w:p>
        </w:tc>
      </w:tr>
      <w:tr w:rsidR="00061161" w:rsidRPr="00695E8D" w:rsidTr="0069155F">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bookmarkStart w:id="8" w:name="_Hlk100565351"/>
            <w:r w:rsidRPr="00A57FC4">
              <w:rPr>
                <w:rFonts w:ascii="Times New Roman" w:eastAsia="Times New Roman" w:hAnsi="Times New Roman" w:cs="Times New Roman"/>
                <w:sz w:val="24"/>
                <w:szCs w:val="24"/>
              </w:rPr>
              <w:t>К.М.03.06(П)</w:t>
            </w:r>
          </w:p>
        </w:tc>
        <w:tc>
          <w:tcPr>
            <w:tcW w:w="3271" w:type="dxa"/>
            <w:tcBorders>
              <w:top w:val="single" w:sz="4" w:space="0" w:color="auto"/>
              <w:left w:val="nil"/>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r w:rsidRPr="00A57FC4">
              <w:rPr>
                <w:rFonts w:ascii="Times New Roman" w:eastAsia="Times New Roman" w:hAnsi="Times New Roman" w:cs="Times New Roman"/>
                <w:sz w:val="24"/>
                <w:szCs w:val="24"/>
              </w:rPr>
              <w:t>Производственная практика ((организационно-управленческая) практика 3)</w:t>
            </w:r>
          </w:p>
        </w:tc>
        <w:tc>
          <w:tcPr>
            <w:tcW w:w="5299" w:type="dxa"/>
          </w:tcPr>
          <w:p w:rsidR="00061161" w:rsidRPr="00695E8D" w:rsidRDefault="00061161" w:rsidP="00061161">
            <w:pPr>
              <w:rPr>
                <w:rFonts w:ascii="Times New Roman" w:eastAsia="Times New Roman" w:hAnsi="Times New Roman" w:cs="Times New Roman"/>
                <w:sz w:val="24"/>
                <w:szCs w:val="24"/>
              </w:rPr>
            </w:pPr>
          </w:p>
        </w:tc>
      </w:tr>
      <w:bookmarkEnd w:id="8"/>
      <w:tr w:rsidR="00061161" w:rsidRPr="00695E8D" w:rsidTr="00964505">
        <w:trPr>
          <w:trHeight w:val="330"/>
        </w:trPr>
        <w:tc>
          <w:tcPr>
            <w:tcW w:w="10504" w:type="dxa"/>
            <w:gridSpan w:val="3"/>
          </w:tcPr>
          <w:p w:rsidR="00061161" w:rsidRPr="00695E8D" w:rsidRDefault="00061161" w:rsidP="00061161">
            <w:pPr>
              <w:jc w:val="center"/>
              <w:rPr>
                <w:rFonts w:ascii="Times New Roman" w:hAnsi="Times New Roman" w:cs="Times New Roman"/>
                <w:b/>
                <w:bCs/>
                <w:sz w:val="24"/>
                <w:szCs w:val="24"/>
              </w:rPr>
            </w:pPr>
            <w:r w:rsidRPr="00A57FC4">
              <w:rPr>
                <w:rFonts w:ascii="Times New Roman" w:hAnsi="Times New Roman" w:cs="Times New Roman"/>
                <w:b/>
                <w:bCs/>
                <w:sz w:val="24"/>
                <w:szCs w:val="24"/>
              </w:rPr>
              <w:t>К.М.03.ДВ.01Элективные дисциплины (модули)</w:t>
            </w:r>
          </w:p>
        </w:tc>
      </w:tr>
      <w:tr w:rsidR="00061161" w:rsidRPr="00695E8D" w:rsidTr="0069155F">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bookmarkStart w:id="9" w:name="_Hlk100565355"/>
            <w:r w:rsidRPr="009D16D5">
              <w:rPr>
                <w:rFonts w:ascii="Times New Roman" w:eastAsia="Times New Roman" w:hAnsi="Times New Roman" w:cs="Times New Roman"/>
                <w:sz w:val="24"/>
                <w:szCs w:val="24"/>
              </w:rPr>
              <w:t>К.М.03.ДВ.01.01</w:t>
            </w:r>
          </w:p>
        </w:tc>
        <w:tc>
          <w:tcPr>
            <w:tcW w:w="3271" w:type="dxa"/>
            <w:tcBorders>
              <w:top w:val="single" w:sz="4" w:space="0" w:color="auto"/>
              <w:left w:val="nil"/>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r w:rsidRPr="009D16D5">
              <w:rPr>
                <w:rFonts w:ascii="Times New Roman" w:eastAsia="Times New Roman" w:hAnsi="Times New Roman" w:cs="Times New Roman"/>
                <w:sz w:val="24"/>
                <w:szCs w:val="24"/>
              </w:rPr>
              <w:t>Информационное обеспечение управления рисками</w:t>
            </w:r>
          </w:p>
        </w:tc>
        <w:tc>
          <w:tcPr>
            <w:tcW w:w="5299" w:type="dxa"/>
          </w:tcPr>
          <w:p w:rsidR="00061161" w:rsidRDefault="00E62062" w:rsidP="00061161">
            <w:pPr>
              <w:rPr>
                <w:rFonts w:ascii="Times New Roman" w:eastAsia="Times New Roman" w:hAnsi="Times New Roman" w:cs="Times New Roman"/>
                <w:sz w:val="24"/>
                <w:szCs w:val="24"/>
              </w:rPr>
            </w:pPr>
            <w:r w:rsidRPr="00E62062">
              <w:rPr>
                <w:rFonts w:ascii="Times New Roman" w:eastAsia="Times New Roman" w:hAnsi="Times New Roman" w:cs="Times New Roman"/>
                <w:sz w:val="24"/>
                <w:szCs w:val="24"/>
              </w:rPr>
              <w:t>1. Информатика, как наука</w:t>
            </w:r>
            <w:r>
              <w:rPr>
                <w:rFonts w:ascii="Times New Roman" w:eastAsia="Times New Roman" w:hAnsi="Times New Roman" w:cs="Times New Roman"/>
                <w:sz w:val="24"/>
                <w:szCs w:val="24"/>
              </w:rPr>
              <w:t xml:space="preserve">. </w:t>
            </w:r>
            <w:r w:rsidRPr="00E62062">
              <w:rPr>
                <w:rFonts w:ascii="Times New Roman" w:eastAsia="Times New Roman" w:hAnsi="Times New Roman" w:cs="Times New Roman"/>
                <w:sz w:val="24"/>
                <w:szCs w:val="24"/>
              </w:rPr>
              <w:t>Предмет информатики. Взаимосвязь с другими науками. Понятие информационных процессов. Виды информационных процессов. Понятие информационного общества. Отличительные черты информационного общества. Информатизация образования.</w:t>
            </w:r>
          </w:p>
          <w:p w:rsidR="00E62062" w:rsidRDefault="00E62062" w:rsidP="00061161">
            <w:pPr>
              <w:rPr>
                <w:rFonts w:ascii="Times New Roman" w:eastAsia="Times New Roman" w:hAnsi="Times New Roman" w:cs="Times New Roman"/>
                <w:sz w:val="24"/>
                <w:szCs w:val="24"/>
              </w:rPr>
            </w:pPr>
            <w:r w:rsidRPr="00E62062">
              <w:rPr>
                <w:rFonts w:ascii="Times New Roman" w:eastAsia="Times New Roman" w:hAnsi="Times New Roman" w:cs="Times New Roman"/>
                <w:sz w:val="24"/>
                <w:szCs w:val="24"/>
              </w:rPr>
              <w:t>2. Моделирование и формализация</w:t>
            </w:r>
            <w:r>
              <w:rPr>
                <w:rFonts w:ascii="Times New Roman" w:eastAsia="Times New Roman" w:hAnsi="Times New Roman" w:cs="Times New Roman"/>
                <w:sz w:val="24"/>
                <w:szCs w:val="24"/>
              </w:rPr>
              <w:t>.</w:t>
            </w:r>
            <w:r>
              <w:t xml:space="preserve"> </w:t>
            </w:r>
            <w:r w:rsidRPr="00E62062">
              <w:rPr>
                <w:rFonts w:ascii="Times New Roman" w:eastAsia="Times New Roman" w:hAnsi="Times New Roman" w:cs="Times New Roman"/>
                <w:sz w:val="24"/>
                <w:szCs w:val="24"/>
              </w:rPr>
              <w:t>Понятие модели. Моделирование. Классификация моделей. Формализация. Этапы формализации. Построение информационных моделей. Этапы решения задач с помощью компьютера.</w:t>
            </w:r>
          </w:p>
          <w:p w:rsidR="00E62062" w:rsidRPr="00E62062" w:rsidRDefault="00E62062" w:rsidP="00E620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E62062">
              <w:rPr>
                <w:rFonts w:ascii="Times New Roman" w:eastAsia="Times New Roman" w:hAnsi="Times New Roman" w:cs="Times New Roman"/>
                <w:sz w:val="24"/>
                <w:szCs w:val="24"/>
              </w:rPr>
              <w:t>Классификация программного обеспечения. Системные и служебные программные средства. Основные функции и требования к оборудованию. Работа с файлами и каталогами в операционной системе. Служебные программы: архивация данных, антивирусные программы, очистка диска, дефрагментация диска, восстановление системы и др. Текстовые редакторы. Графические редакторы. Создание графических объектов с помощью имеющихся примитивов. Редактирование графических изображений. Основные принципы работы с электронными таблицами: создание, сохранение, переименование файла; использование меню, внесение данных, форматирование, работа с листами. Формулы в электронных таблицах: вставка формул, редактирование формул, использование мастера формул, относительные и абсолютные ссылки, связь данных между листами (книгами). Построение диаграмм в электронных таблицах: выбор данных, мастер диаграмм, форматирование созданных диаграмм, вывод данных, установка заголовка и легенды.</w:t>
            </w:r>
          </w:p>
          <w:p w:rsidR="00E62062" w:rsidRDefault="00E62062" w:rsidP="00061161">
            <w:pPr>
              <w:rPr>
                <w:rFonts w:ascii="Times New Roman" w:eastAsia="Times New Roman" w:hAnsi="Times New Roman" w:cs="Times New Roman"/>
                <w:sz w:val="24"/>
                <w:szCs w:val="24"/>
              </w:rPr>
            </w:pPr>
            <w:r w:rsidRPr="00E62062">
              <w:rPr>
                <w:rFonts w:ascii="Times New Roman" w:eastAsia="Times New Roman" w:hAnsi="Times New Roman" w:cs="Times New Roman"/>
                <w:sz w:val="24"/>
                <w:szCs w:val="24"/>
              </w:rPr>
              <w:t>4. Языки и методы программирования</w:t>
            </w:r>
            <w:r>
              <w:rPr>
                <w:rFonts w:ascii="Times New Roman" w:eastAsia="Times New Roman" w:hAnsi="Times New Roman" w:cs="Times New Roman"/>
                <w:sz w:val="24"/>
                <w:szCs w:val="24"/>
              </w:rPr>
              <w:t>.</w:t>
            </w:r>
            <w:r>
              <w:t xml:space="preserve"> </w:t>
            </w:r>
            <w:r w:rsidRPr="00E62062">
              <w:rPr>
                <w:rFonts w:ascii="Times New Roman" w:eastAsia="Times New Roman" w:hAnsi="Times New Roman" w:cs="Times New Roman"/>
                <w:sz w:val="24"/>
                <w:szCs w:val="24"/>
              </w:rPr>
              <w:t>История создания языков программирования. Языки искусственного интеллекта. Парадигмы программирования. Процедурное программирование. Операционное программирование. Структурное программирование. Понятие структурной программы.</w:t>
            </w:r>
          </w:p>
          <w:p w:rsidR="00E62062" w:rsidRPr="00E62062" w:rsidRDefault="00E62062" w:rsidP="00E62062">
            <w:pPr>
              <w:rPr>
                <w:rFonts w:ascii="Times New Roman" w:eastAsia="Times New Roman" w:hAnsi="Times New Roman" w:cs="Times New Roman"/>
                <w:sz w:val="24"/>
                <w:szCs w:val="24"/>
              </w:rPr>
            </w:pPr>
            <w:r w:rsidRPr="00E62062">
              <w:rPr>
                <w:rFonts w:ascii="Times New Roman" w:eastAsia="Times New Roman" w:hAnsi="Times New Roman" w:cs="Times New Roman"/>
                <w:sz w:val="24"/>
                <w:szCs w:val="24"/>
              </w:rPr>
              <w:t>5. Компьютерные сети</w:t>
            </w:r>
            <w:r>
              <w:rPr>
                <w:rFonts w:ascii="Times New Roman" w:eastAsia="Times New Roman" w:hAnsi="Times New Roman" w:cs="Times New Roman"/>
                <w:sz w:val="24"/>
                <w:szCs w:val="24"/>
              </w:rPr>
              <w:t>.</w:t>
            </w:r>
            <w:r>
              <w:t xml:space="preserve"> </w:t>
            </w:r>
            <w:r w:rsidRPr="00E62062">
              <w:rPr>
                <w:rFonts w:ascii="Times New Roman" w:eastAsia="Times New Roman" w:hAnsi="Times New Roman" w:cs="Times New Roman"/>
                <w:sz w:val="24"/>
                <w:szCs w:val="24"/>
              </w:rPr>
              <w:t>Компьютерные сети: классификация и принципы организации. Локальные сети. Виды</w:t>
            </w:r>
          </w:p>
          <w:p w:rsidR="00E62062" w:rsidRPr="00695E8D" w:rsidRDefault="00E62062" w:rsidP="00061161">
            <w:pPr>
              <w:rPr>
                <w:rFonts w:ascii="Times New Roman" w:eastAsia="Times New Roman" w:hAnsi="Times New Roman" w:cs="Times New Roman"/>
                <w:sz w:val="24"/>
                <w:szCs w:val="24"/>
              </w:rPr>
            </w:pPr>
            <w:r w:rsidRPr="00E62062">
              <w:rPr>
                <w:rFonts w:ascii="Times New Roman" w:eastAsia="Times New Roman" w:hAnsi="Times New Roman" w:cs="Times New Roman"/>
                <w:sz w:val="24"/>
                <w:szCs w:val="24"/>
              </w:rPr>
              <w:t xml:space="preserve">топологий глобальных сетей: звезда, кольцо, шина, дерево. Глобальные сети. Характеристики передачи данных. Способы подключения к глобальным сетям физических лиц и организаций. Технологии: «телеобработка», «файл-сервер», «клиент-сервер». Терминал. Хост. Шлюз. Коммутация пакетов. Протоколы сети. Модель построения информационных сетей OSI. Трафик сети. </w:t>
            </w:r>
          </w:p>
        </w:tc>
      </w:tr>
      <w:tr w:rsidR="00061161" w:rsidRPr="00695E8D" w:rsidTr="0069155F">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r w:rsidRPr="009D16D5">
              <w:rPr>
                <w:rFonts w:ascii="Times New Roman" w:eastAsia="Times New Roman" w:hAnsi="Times New Roman" w:cs="Times New Roman"/>
                <w:sz w:val="24"/>
                <w:szCs w:val="24"/>
              </w:rPr>
              <w:t>К.М.03.ДВ.01.02</w:t>
            </w:r>
          </w:p>
        </w:tc>
        <w:tc>
          <w:tcPr>
            <w:tcW w:w="3271" w:type="dxa"/>
            <w:tcBorders>
              <w:top w:val="single" w:sz="4" w:space="0" w:color="auto"/>
              <w:left w:val="nil"/>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r w:rsidRPr="009D16D5">
              <w:rPr>
                <w:rFonts w:ascii="Times New Roman" w:eastAsia="Times New Roman" w:hAnsi="Times New Roman" w:cs="Times New Roman"/>
                <w:sz w:val="24"/>
                <w:szCs w:val="24"/>
              </w:rPr>
              <w:t>Информационная безопасность системы управления рисками</w:t>
            </w:r>
          </w:p>
        </w:tc>
        <w:tc>
          <w:tcPr>
            <w:tcW w:w="5299" w:type="dxa"/>
          </w:tcPr>
          <w:p w:rsidR="00061161" w:rsidRDefault="00DE338D" w:rsidP="00061161">
            <w:pPr>
              <w:rPr>
                <w:rFonts w:ascii="Times New Roman" w:eastAsia="Times New Roman" w:hAnsi="Times New Roman" w:cs="Times New Roman"/>
                <w:sz w:val="24"/>
                <w:szCs w:val="24"/>
              </w:rPr>
            </w:pPr>
            <w:r w:rsidRPr="00DE338D">
              <w:rPr>
                <w:rFonts w:ascii="Times New Roman" w:eastAsia="Times New Roman" w:hAnsi="Times New Roman" w:cs="Times New Roman"/>
                <w:sz w:val="24"/>
                <w:szCs w:val="24"/>
              </w:rPr>
              <w:t>1. Защита от вирусов</w:t>
            </w:r>
            <w:r>
              <w:rPr>
                <w:rFonts w:ascii="Times New Roman" w:eastAsia="Times New Roman" w:hAnsi="Times New Roman" w:cs="Times New Roman"/>
                <w:sz w:val="24"/>
                <w:szCs w:val="24"/>
              </w:rPr>
              <w:t xml:space="preserve">. </w:t>
            </w:r>
            <w:r w:rsidRPr="00DE338D">
              <w:rPr>
                <w:rFonts w:ascii="Times New Roman" w:eastAsia="Times New Roman" w:hAnsi="Times New Roman" w:cs="Times New Roman"/>
                <w:sz w:val="24"/>
                <w:szCs w:val="24"/>
              </w:rPr>
              <w:t>Защита от известных вирусов. Защита от неизвестных вирусов. Защита от проявлений вирусов. Обзор возможностей антивирусных средств</w:t>
            </w:r>
          </w:p>
          <w:p w:rsidR="00DE338D" w:rsidRDefault="00DE338D" w:rsidP="00061161">
            <w:pPr>
              <w:rPr>
                <w:rFonts w:ascii="Times New Roman" w:eastAsia="Times New Roman" w:hAnsi="Times New Roman" w:cs="Times New Roman"/>
                <w:sz w:val="24"/>
                <w:szCs w:val="24"/>
              </w:rPr>
            </w:pPr>
            <w:r w:rsidRPr="00DE338D">
              <w:rPr>
                <w:rFonts w:ascii="Times New Roman" w:eastAsia="Times New Roman" w:hAnsi="Times New Roman" w:cs="Times New Roman"/>
                <w:sz w:val="24"/>
                <w:szCs w:val="24"/>
              </w:rPr>
              <w:t>2. Общие сведения о криптографии.</w:t>
            </w:r>
            <w:r>
              <w:t xml:space="preserve"> </w:t>
            </w:r>
            <w:r w:rsidRPr="00DE338D">
              <w:rPr>
                <w:rFonts w:ascii="Times New Roman" w:eastAsia="Times New Roman" w:hAnsi="Times New Roman" w:cs="Times New Roman"/>
                <w:sz w:val="24"/>
                <w:szCs w:val="24"/>
              </w:rPr>
              <w:t>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p w:rsidR="00E8764B" w:rsidRDefault="00E8764B" w:rsidP="00061161">
            <w:pPr>
              <w:rPr>
                <w:rFonts w:ascii="Times New Roman" w:eastAsia="Times New Roman" w:hAnsi="Times New Roman" w:cs="Times New Roman"/>
                <w:sz w:val="24"/>
                <w:szCs w:val="24"/>
              </w:rPr>
            </w:pPr>
          </w:p>
          <w:p w:rsidR="00E8764B" w:rsidRDefault="00E8764B" w:rsidP="00061161">
            <w:pPr>
              <w:rPr>
                <w:rFonts w:ascii="Times New Roman" w:eastAsia="Times New Roman" w:hAnsi="Times New Roman" w:cs="Times New Roman"/>
                <w:sz w:val="24"/>
                <w:szCs w:val="24"/>
              </w:rPr>
            </w:pPr>
            <w:r w:rsidRPr="00E8764B">
              <w:rPr>
                <w:rFonts w:ascii="Times New Roman" w:eastAsia="Times New Roman" w:hAnsi="Times New Roman" w:cs="Times New Roman"/>
                <w:sz w:val="24"/>
                <w:szCs w:val="24"/>
              </w:rPr>
              <w:t>3. Идентификация и аутентификация.</w:t>
            </w:r>
            <w:r>
              <w:t xml:space="preserve"> </w:t>
            </w:r>
            <w:r w:rsidRPr="00E8764B">
              <w:rPr>
                <w:rFonts w:ascii="Times New Roman" w:eastAsia="Times New Roman" w:hAnsi="Times New Roman" w:cs="Times New Roman"/>
                <w:sz w:val="24"/>
                <w:szCs w:val="24"/>
              </w:rPr>
              <w:t>Электронно-цифровая подпись. Идентификация и аутентификация. Разграничение доступа. Регистрация и аудит</w:t>
            </w:r>
          </w:p>
          <w:p w:rsidR="00E8764B" w:rsidRDefault="00E8764B" w:rsidP="00061161">
            <w:pPr>
              <w:rPr>
                <w:rFonts w:ascii="Times New Roman" w:eastAsia="Times New Roman" w:hAnsi="Times New Roman" w:cs="Times New Roman"/>
                <w:sz w:val="24"/>
                <w:szCs w:val="24"/>
              </w:rPr>
            </w:pPr>
            <w:r w:rsidRPr="00E8764B">
              <w:rPr>
                <w:rFonts w:ascii="Times New Roman" w:eastAsia="Times New Roman" w:hAnsi="Times New Roman" w:cs="Times New Roman"/>
                <w:sz w:val="24"/>
                <w:szCs w:val="24"/>
              </w:rPr>
              <w:t>Алгоритмы поведения вирусных и других вредоносных программ</w:t>
            </w:r>
            <w:r>
              <w:rPr>
                <w:rFonts w:ascii="Times New Roman" w:eastAsia="Times New Roman" w:hAnsi="Times New Roman" w:cs="Times New Roman"/>
                <w:sz w:val="24"/>
                <w:szCs w:val="24"/>
              </w:rPr>
              <w:t>.</w:t>
            </w:r>
            <w:r>
              <w:t xml:space="preserve"> </w:t>
            </w:r>
            <w:r w:rsidRPr="00E8764B">
              <w:rPr>
                <w:rFonts w:ascii="Times New Roman" w:eastAsia="Times New Roman" w:hAnsi="Times New Roman" w:cs="Times New Roman"/>
                <w:sz w:val="24"/>
                <w:szCs w:val="24"/>
              </w:rPr>
              <w:t>Знакомство с некоторыми алгоритмами поведения вирусных и других вредоносных программ. Разработать программу имитирующую некоторые  действия вируса или другой вредоносной программы</w:t>
            </w:r>
          </w:p>
          <w:p w:rsidR="00E8764B" w:rsidRDefault="00E8764B" w:rsidP="00061161">
            <w:pPr>
              <w:rPr>
                <w:rFonts w:ascii="Times New Roman" w:eastAsia="Times New Roman" w:hAnsi="Times New Roman" w:cs="Times New Roman"/>
                <w:sz w:val="24"/>
                <w:szCs w:val="24"/>
              </w:rPr>
            </w:pPr>
            <w:r w:rsidRPr="00E8764B">
              <w:rPr>
                <w:rFonts w:ascii="Times New Roman" w:eastAsia="Times New Roman" w:hAnsi="Times New Roman" w:cs="Times New Roman"/>
                <w:sz w:val="24"/>
                <w:szCs w:val="24"/>
              </w:rPr>
              <w:t>Алгоритмы предупреждения и обнаружения вирусных угроз</w:t>
            </w:r>
            <w:r>
              <w:rPr>
                <w:rFonts w:ascii="Times New Roman" w:eastAsia="Times New Roman" w:hAnsi="Times New Roman" w:cs="Times New Roman"/>
                <w:sz w:val="24"/>
                <w:szCs w:val="24"/>
              </w:rPr>
              <w:t>.</w:t>
            </w:r>
            <w:r>
              <w:t xml:space="preserve"> </w:t>
            </w:r>
            <w:r w:rsidRPr="00E8764B">
              <w:rPr>
                <w:rFonts w:ascii="Times New Roman" w:eastAsia="Times New Roman" w:hAnsi="Times New Roman" w:cs="Times New Roman"/>
                <w:sz w:val="24"/>
                <w:szCs w:val="24"/>
              </w:rPr>
              <w:t>Знакомство с некоторыми алгоритмами предупреждения и обнаружения вирусных угроз. Разработать программу имитирующую некоторые (см. вариант) действия по предупреждению вирусных угроз</w:t>
            </w:r>
            <w:r>
              <w:rPr>
                <w:rFonts w:ascii="Times New Roman" w:eastAsia="Times New Roman" w:hAnsi="Times New Roman" w:cs="Times New Roman"/>
                <w:sz w:val="24"/>
                <w:szCs w:val="24"/>
              </w:rPr>
              <w:t>.</w:t>
            </w:r>
          </w:p>
          <w:p w:rsidR="00E8764B" w:rsidRPr="00695E8D" w:rsidRDefault="00E8764B" w:rsidP="00061161">
            <w:pPr>
              <w:rPr>
                <w:rFonts w:ascii="Times New Roman" w:eastAsia="Times New Roman" w:hAnsi="Times New Roman" w:cs="Times New Roman"/>
                <w:sz w:val="24"/>
                <w:szCs w:val="24"/>
              </w:rPr>
            </w:pPr>
            <w:r w:rsidRPr="00E8764B">
              <w:rPr>
                <w:rFonts w:ascii="Times New Roman" w:eastAsia="Times New Roman" w:hAnsi="Times New Roman" w:cs="Times New Roman"/>
                <w:sz w:val="24"/>
                <w:szCs w:val="24"/>
              </w:rPr>
              <w:t>Процедура аутентификации пользователя на основе пароля</w:t>
            </w:r>
            <w:r>
              <w:rPr>
                <w:rFonts w:ascii="Times New Roman" w:eastAsia="Times New Roman" w:hAnsi="Times New Roman" w:cs="Times New Roman"/>
                <w:sz w:val="24"/>
                <w:szCs w:val="24"/>
              </w:rPr>
              <w:t>.</w:t>
            </w:r>
            <w:r>
              <w:t xml:space="preserve"> </w:t>
            </w:r>
            <w:r w:rsidRPr="00E8764B">
              <w:rPr>
                <w:rFonts w:ascii="Times New Roman" w:eastAsia="Times New Roman" w:hAnsi="Times New Roman" w:cs="Times New Roman"/>
                <w:sz w:val="24"/>
                <w:szCs w:val="24"/>
              </w:rPr>
              <w:t>Изучение технологии аутентификации пользователя на основе пароля. Разработать программу, представляющую собой форму доступа к определённым информационным ресурсам на основе пароля</w:t>
            </w:r>
          </w:p>
        </w:tc>
      </w:tr>
      <w:bookmarkEnd w:id="9"/>
      <w:tr w:rsidR="00061161" w:rsidRPr="00695E8D" w:rsidTr="00964505">
        <w:trPr>
          <w:trHeight w:val="330"/>
        </w:trPr>
        <w:tc>
          <w:tcPr>
            <w:tcW w:w="10504" w:type="dxa"/>
            <w:gridSpan w:val="3"/>
          </w:tcPr>
          <w:p w:rsidR="00061161" w:rsidRPr="00695E8D" w:rsidRDefault="00061161" w:rsidP="00061161">
            <w:pPr>
              <w:jc w:val="center"/>
              <w:rPr>
                <w:rFonts w:ascii="Times New Roman" w:eastAsia="Times New Roman" w:hAnsi="Times New Roman" w:cs="Times New Roman"/>
                <w:sz w:val="24"/>
                <w:szCs w:val="24"/>
              </w:rPr>
            </w:pPr>
            <w:r w:rsidRPr="009D16D5">
              <w:rPr>
                <w:rFonts w:ascii="Times New Roman" w:hAnsi="Times New Roman" w:cs="Times New Roman"/>
                <w:b/>
                <w:sz w:val="24"/>
                <w:szCs w:val="24"/>
              </w:rPr>
              <w:t>К.М.04Модуль "Методическая и нормативная база системы управления рисками"</w:t>
            </w:r>
          </w:p>
        </w:tc>
      </w:tr>
      <w:tr w:rsidR="00061161" w:rsidRPr="00695E8D" w:rsidTr="0069155F">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061161" w:rsidRPr="00695E8D" w:rsidRDefault="00061161" w:rsidP="0069155F">
            <w:pPr>
              <w:spacing w:after="0" w:line="240" w:lineRule="auto"/>
              <w:rPr>
                <w:rFonts w:ascii="Times New Roman" w:eastAsia="Times New Roman" w:hAnsi="Times New Roman" w:cs="Times New Roman"/>
                <w:sz w:val="24"/>
                <w:szCs w:val="24"/>
              </w:rPr>
            </w:pPr>
            <w:r w:rsidRPr="009D16D5">
              <w:rPr>
                <w:rFonts w:ascii="Times New Roman" w:eastAsia="Times New Roman" w:hAnsi="Times New Roman" w:cs="Times New Roman"/>
                <w:sz w:val="24"/>
                <w:szCs w:val="24"/>
              </w:rPr>
              <w:t>К.М.04.01</w:t>
            </w:r>
          </w:p>
        </w:tc>
        <w:tc>
          <w:tcPr>
            <w:tcW w:w="3271" w:type="dxa"/>
            <w:tcBorders>
              <w:top w:val="single" w:sz="4" w:space="0" w:color="auto"/>
              <w:left w:val="nil"/>
              <w:bottom w:val="single" w:sz="4" w:space="0" w:color="auto"/>
              <w:right w:val="single" w:sz="4" w:space="0" w:color="auto"/>
            </w:tcBorders>
            <w:shd w:val="clear" w:color="auto" w:fill="auto"/>
            <w:vAlign w:val="center"/>
          </w:tcPr>
          <w:p w:rsidR="00061161" w:rsidRPr="00695E8D" w:rsidRDefault="00061161" w:rsidP="0069155F">
            <w:pPr>
              <w:spacing w:after="0" w:line="240" w:lineRule="auto"/>
              <w:rPr>
                <w:rFonts w:ascii="Times New Roman" w:eastAsia="Times New Roman" w:hAnsi="Times New Roman" w:cs="Times New Roman"/>
                <w:sz w:val="24"/>
                <w:szCs w:val="24"/>
              </w:rPr>
            </w:pPr>
            <w:r w:rsidRPr="009D16D5">
              <w:rPr>
                <w:rFonts w:ascii="Times New Roman" w:eastAsia="Times New Roman" w:hAnsi="Times New Roman" w:cs="Times New Roman"/>
                <w:sz w:val="24"/>
                <w:szCs w:val="24"/>
              </w:rPr>
              <w:t>Методическая и нормативная база системы управления рисками: теория и практика</w:t>
            </w:r>
          </w:p>
        </w:tc>
        <w:tc>
          <w:tcPr>
            <w:tcW w:w="5299" w:type="dxa"/>
          </w:tcPr>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Теоретические основы управления рисками</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Классификация рисков</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Анализ и оценка степени риска</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Управление рисками как система менеджмента</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Отраслевое управление рисками</w:t>
            </w:r>
          </w:p>
          <w:p w:rsidR="00061161" w:rsidRPr="0069155F" w:rsidRDefault="0069155F" w:rsidP="0069155F">
            <w:pPr>
              <w:spacing w:after="0"/>
              <w:rPr>
                <w:rFonts w:ascii="Times New Roman" w:eastAsia="Times New Roman" w:hAnsi="Times New Roman" w:cs="Times New Roman"/>
                <w:sz w:val="24"/>
                <w:szCs w:val="24"/>
              </w:rPr>
            </w:pPr>
            <w:r w:rsidRPr="0069155F">
              <w:rPr>
                <w:rFonts w:ascii="Times New Roman" w:hAnsi="Times New Roman" w:cs="Times New Roman"/>
                <w:sz w:val="24"/>
                <w:szCs w:val="24"/>
                <w:lang w:eastAsia="en-US"/>
              </w:rPr>
              <w:t>Риск-менеджмент в разрезе инвестиционной стратегии. Портфельный менеджмент</w:t>
            </w:r>
          </w:p>
        </w:tc>
      </w:tr>
      <w:tr w:rsidR="00061161" w:rsidRPr="00695E8D" w:rsidTr="0069155F">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061161" w:rsidRPr="009D16D5" w:rsidRDefault="00061161" w:rsidP="0069155F">
            <w:pPr>
              <w:spacing w:after="0" w:line="240" w:lineRule="auto"/>
              <w:rPr>
                <w:rFonts w:ascii="Times New Roman" w:eastAsia="Times New Roman" w:hAnsi="Times New Roman" w:cs="Times New Roman"/>
                <w:sz w:val="24"/>
                <w:szCs w:val="24"/>
              </w:rPr>
            </w:pPr>
            <w:r w:rsidRPr="009D16D5">
              <w:rPr>
                <w:rFonts w:ascii="Times New Roman" w:eastAsia="Times New Roman" w:hAnsi="Times New Roman" w:cs="Times New Roman"/>
                <w:sz w:val="24"/>
                <w:szCs w:val="24"/>
              </w:rPr>
              <w:t>К.М.04.02</w:t>
            </w:r>
          </w:p>
        </w:tc>
        <w:tc>
          <w:tcPr>
            <w:tcW w:w="3271" w:type="dxa"/>
            <w:tcBorders>
              <w:top w:val="single" w:sz="4" w:space="0" w:color="auto"/>
              <w:left w:val="nil"/>
              <w:bottom w:val="single" w:sz="4" w:space="0" w:color="auto"/>
              <w:right w:val="single" w:sz="4" w:space="0" w:color="auto"/>
            </w:tcBorders>
            <w:shd w:val="clear" w:color="auto" w:fill="auto"/>
            <w:vAlign w:val="center"/>
          </w:tcPr>
          <w:p w:rsidR="00061161" w:rsidRPr="009D16D5" w:rsidRDefault="00061161" w:rsidP="0069155F">
            <w:pPr>
              <w:spacing w:after="0" w:line="240" w:lineRule="auto"/>
              <w:rPr>
                <w:rFonts w:ascii="Times New Roman" w:eastAsia="Times New Roman" w:hAnsi="Times New Roman" w:cs="Times New Roman"/>
                <w:sz w:val="24"/>
                <w:szCs w:val="24"/>
              </w:rPr>
            </w:pPr>
            <w:r w:rsidRPr="009D16D5">
              <w:rPr>
                <w:rFonts w:ascii="Times New Roman" w:eastAsia="Times New Roman" w:hAnsi="Times New Roman" w:cs="Times New Roman"/>
                <w:sz w:val="24"/>
                <w:szCs w:val="24"/>
              </w:rPr>
              <w:t>Методы оценки рисков. Международные стандарты риск-менеджмента</w:t>
            </w:r>
          </w:p>
        </w:tc>
        <w:tc>
          <w:tcPr>
            <w:tcW w:w="5299" w:type="dxa"/>
          </w:tcPr>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ТЕРМИНЫ И ОПРЕДЕЛЕНИЯ</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ПОНЯТИЕ ОЦЕНКИ РИСКА</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ПРОЦЕСС ОЦЕНКИ РИСКА</w:t>
            </w:r>
          </w:p>
          <w:p w:rsidR="00061161" w:rsidRPr="0069155F" w:rsidRDefault="0069155F" w:rsidP="0069155F">
            <w:pPr>
              <w:spacing w:after="0"/>
              <w:rPr>
                <w:rFonts w:ascii="Times New Roman" w:eastAsia="Times New Roman" w:hAnsi="Times New Roman" w:cs="Times New Roman"/>
                <w:sz w:val="24"/>
                <w:szCs w:val="24"/>
              </w:rPr>
            </w:pPr>
            <w:r w:rsidRPr="0069155F">
              <w:rPr>
                <w:rFonts w:ascii="Times New Roman" w:hAnsi="Times New Roman" w:cs="Times New Roman"/>
                <w:sz w:val="24"/>
                <w:szCs w:val="24"/>
                <w:lang w:eastAsia="en-US"/>
              </w:rPr>
              <w:t>ВЫБОР МЕТОДОВ ОЦЕНКИ РИСКА</w:t>
            </w:r>
          </w:p>
        </w:tc>
      </w:tr>
      <w:tr w:rsidR="00061161" w:rsidRPr="00695E8D" w:rsidTr="0069155F">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061161" w:rsidRPr="009D16D5" w:rsidRDefault="00061161" w:rsidP="00061161">
            <w:pPr>
              <w:spacing w:after="0" w:line="240" w:lineRule="auto"/>
              <w:rPr>
                <w:rFonts w:ascii="Times New Roman" w:eastAsia="Times New Roman" w:hAnsi="Times New Roman" w:cs="Times New Roman"/>
                <w:sz w:val="24"/>
                <w:szCs w:val="24"/>
              </w:rPr>
            </w:pPr>
            <w:r w:rsidRPr="009D16D5">
              <w:rPr>
                <w:rFonts w:ascii="Times New Roman" w:eastAsia="Times New Roman" w:hAnsi="Times New Roman" w:cs="Times New Roman"/>
                <w:sz w:val="24"/>
                <w:szCs w:val="24"/>
              </w:rPr>
              <w:t>К.М.04.03</w:t>
            </w:r>
          </w:p>
        </w:tc>
        <w:tc>
          <w:tcPr>
            <w:tcW w:w="3271" w:type="dxa"/>
            <w:tcBorders>
              <w:top w:val="single" w:sz="4" w:space="0" w:color="auto"/>
              <w:left w:val="nil"/>
              <w:bottom w:val="single" w:sz="4" w:space="0" w:color="auto"/>
              <w:right w:val="single" w:sz="4" w:space="0" w:color="auto"/>
            </w:tcBorders>
            <w:shd w:val="clear" w:color="auto" w:fill="auto"/>
            <w:vAlign w:val="center"/>
          </w:tcPr>
          <w:p w:rsidR="00061161" w:rsidRPr="009D16D5" w:rsidRDefault="00061161" w:rsidP="00061161">
            <w:pPr>
              <w:spacing w:after="0" w:line="240" w:lineRule="auto"/>
              <w:rPr>
                <w:rFonts w:ascii="Times New Roman" w:eastAsia="Times New Roman" w:hAnsi="Times New Roman" w:cs="Times New Roman"/>
                <w:sz w:val="24"/>
                <w:szCs w:val="24"/>
              </w:rPr>
            </w:pPr>
            <w:r w:rsidRPr="009D16D5">
              <w:rPr>
                <w:rFonts w:ascii="Times New Roman" w:eastAsia="Times New Roman" w:hAnsi="Times New Roman" w:cs="Times New Roman"/>
                <w:sz w:val="24"/>
                <w:szCs w:val="24"/>
              </w:rPr>
              <w:t>Риски в управлении персоналом</w:t>
            </w:r>
          </w:p>
        </w:tc>
        <w:tc>
          <w:tcPr>
            <w:tcW w:w="5299" w:type="dxa"/>
          </w:tcPr>
          <w:p w:rsidR="002626D1" w:rsidRPr="009D06DB" w:rsidRDefault="002626D1" w:rsidP="002626D1">
            <w:pPr>
              <w:spacing w:after="0"/>
              <w:rPr>
                <w:rFonts w:ascii="Times New Roman" w:eastAsia="Times New Roman" w:hAnsi="Times New Roman" w:cs="Times New Roman"/>
                <w:sz w:val="24"/>
                <w:szCs w:val="24"/>
              </w:rPr>
            </w:pPr>
            <w:r w:rsidRPr="009D06DB">
              <w:rPr>
                <w:rFonts w:ascii="Times New Roman" w:eastAsia="Times New Roman" w:hAnsi="Times New Roman" w:cs="Times New Roman"/>
                <w:sz w:val="24"/>
                <w:szCs w:val="24"/>
              </w:rPr>
              <w:t>Кадровая безопасность как феномен организации</w:t>
            </w:r>
            <w:r>
              <w:rPr>
                <w:rFonts w:ascii="Times New Roman" w:eastAsia="Times New Roman" w:hAnsi="Times New Roman" w:cs="Times New Roman"/>
                <w:sz w:val="24"/>
                <w:szCs w:val="24"/>
              </w:rPr>
              <w:t xml:space="preserve">. </w:t>
            </w:r>
            <w:r w:rsidRPr="009D06DB">
              <w:rPr>
                <w:rFonts w:ascii="Times New Roman" w:eastAsia="Times New Roman" w:hAnsi="Times New Roman" w:cs="Times New Roman"/>
                <w:sz w:val="24"/>
                <w:szCs w:val="24"/>
              </w:rPr>
              <w:t>Профессионализм, карьера и кадровая безопасность организации</w:t>
            </w:r>
            <w:r>
              <w:rPr>
                <w:rFonts w:ascii="Times New Roman" w:eastAsia="Times New Roman" w:hAnsi="Times New Roman" w:cs="Times New Roman"/>
                <w:sz w:val="24"/>
                <w:szCs w:val="24"/>
              </w:rPr>
              <w:t>.</w:t>
            </w:r>
          </w:p>
          <w:p w:rsidR="002626D1" w:rsidRPr="009D06DB" w:rsidRDefault="002626D1" w:rsidP="002626D1">
            <w:pPr>
              <w:spacing w:after="0"/>
              <w:rPr>
                <w:rFonts w:ascii="Times New Roman" w:eastAsia="Times New Roman" w:hAnsi="Times New Roman" w:cs="Times New Roman"/>
                <w:sz w:val="24"/>
                <w:szCs w:val="24"/>
              </w:rPr>
            </w:pPr>
            <w:r w:rsidRPr="009D06DB">
              <w:rPr>
                <w:rFonts w:ascii="Times New Roman" w:eastAsia="Times New Roman" w:hAnsi="Times New Roman" w:cs="Times New Roman"/>
                <w:sz w:val="24"/>
                <w:szCs w:val="24"/>
              </w:rPr>
              <w:t>Психологическая надежность работника как условие кадровой безопасности организации</w:t>
            </w:r>
            <w:r>
              <w:rPr>
                <w:rFonts w:ascii="Times New Roman" w:eastAsia="Times New Roman" w:hAnsi="Times New Roman" w:cs="Times New Roman"/>
                <w:sz w:val="24"/>
                <w:szCs w:val="24"/>
              </w:rPr>
              <w:t>.</w:t>
            </w:r>
          </w:p>
          <w:p w:rsidR="00061161" w:rsidRPr="00695E8D" w:rsidRDefault="002626D1" w:rsidP="002626D1">
            <w:pPr>
              <w:rPr>
                <w:rFonts w:ascii="Times New Roman" w:eastAsia="Times New Roman" w:hAnsi="Times New Roman" w:cs="Times New Roman"/>
                <w:sz w:val="24"/>
                <w:szCs w:val="24"/>
              </w:rPr>
            </w:pPr>
            <w:r w:rsidRPr="009D06DB">
              <w:rPr>
                <w:rFonts w:ascii="Times New Roman" w:eastAsia="Times New Roman" w:hAnsi="Times New Roman" w:cs="Times New Roman"/>
                <w:sz w:val="24"/>
                <w:szCs w:val="24"/>
              </w:rPr>
              <w:t>Кадровая политика и управление как факторы, обеспечивающие безопасность организации</w:t>
            </w:r>
            <w:r>
              <w:rPr>
                <w:rFonts w:ascii="Times New Roman" w:eastAsia="Times New Roman" w:hAnsi="Times New Roman" w:cs="Times New Roman"/>
                <w:sz w:val="24"/>
                <w:szCs w:val="24"/>
              </w:rPr>
              <w:t>.</w:t>
            </w:r>
          </w:p>
        </w:tc>
      </w:tr>
      <w:tr w:rsidR="00061161" w:rsidRPr="00695E8D" w:rsidTr="0069155F">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061161" w:rsidRPr="009D16D5" w:rsidRDefault="00061161" w:rsidP="00061161">
            <w:pPr>
              <w:spacing w:after="0" w:line="240" w:lineRule="auto"/>
              <w:rPr>
                <w:rFonts w:ascii="Times New Roman" w:eastAsia="Times New Roman" w:hAnsi="Times New Roman" w:cs="Times New Roman"/>
                <w:sz w:val="24"/>
                <w:szCs w:val="24"/>
              </w:rPr>
            </w:pPr>
            <w:bookmarkStart w:id="10" w:name="_Hlk100565360"/>
            <w:r w:rsidRPr="009D16D5">
              <w:rPr>
                <w:rFonts w:ascii="Times New Roman" w:eastAsia="Times New Roman" w:hAnsi="Times New Roman" w:cs="Times New Roman"/>
                <w:sz w:val="24"/>
                <w:szCs w:val="24"/>
              </w:rPr>
              <w:t>К.М.04.04(П)</w:t>
            </w:r>
          </w:p>
        </w:tc>
        <w:tc>
          <w:tcPr>
            <w:tcW w:w="3271" w:type="dxa"/>
            <w:tcBorders>
              <w:top w:val="single" w:sz="4" w:space="0" w:color="auto"/>
              <w:left w:val="nil"/>
              <w:bottom w:val="single" w:sz="4" w:space="0" w:color="auto"/>
              <w:right w:val="single" w:sz="4" w:space="0" w:color="auto"/>
            </w:tcBorders>
            <w:shd w:val="clear" w:color="auto" w:fill="auto"/>
            <w:vAlign w:val="center"/>
          </w:tcPr>
          <w:p w:rsidR="00061161" w:rsidRPr="009D16D5" w:rsidRDefault="00061161" w:rsidP="00061161">
            <w:pPr>
              <w:spacing w:after="0" w:line="240" w:lineRule="auto"/>
              <w:rPr>
                <w:rFonts w:ascii="Times New Roman" w:eastAsia="Times New Roman" w:hAnsi="Times New Roman" w:cs="Times New Roman"/>
                <w:sz w:val="24"/>
                <w:szCs w:val="24"/>
              </w:rPr>
            </w:pPr>
            <w:r w:rsidRPr="009D16D5">
              <w:rPr>
                <w:rFonts w:ascii="Times New Roman" w:eastAsia="Times New Roman" w:hAnsi="Times New Roman" w:cs="Times New Roman"/>
                <w:sz w:val="24"/>
                <w:szCs w:val="24"/>
              </w:rPr>
              <w:t>Производственная практика ((организационно-управленческая) практика 4)</w:t>
            </w:r>
          </w:p>
        </w:tc>
        <w:tc>
          <w:tcPr>
            <w:tcW w:w="5299" w:type="dxa"/>
          </w:tcPr>
          <w:p w:rsidR="00061161" w:rsidRPr="00695E8D" w:rsidRDefault="00061161" w:rsidP="00061161">
            <w:pPr>
              <w:rPr>
                <w:rFonts w:ascii="Times New Roman" w:eastAsia="Times New Roman" w:hAnsi="Times New Roman" w:cs="Times New Roman"/>
                <w:sz w:val="24"/>
                <w:szCs w:val="24"/>
              </w:rPr>
            </w:pPr>
          </w:p>
        </w:tc>
      </w:tr>
      <w:bookmarkEnd w:id="10"/>
      <w:tr w:rsidR="00061161" w:rsidRPr="00695E8D" w:rsidTr="00964505">
        <w:trPr>
          <w:trHeight w:val="330"/>
        </w:trPr>
        <w:tc>
          <w:tcPr>
            <w:tcW w:w="10504" w:type="dxa"/>
            <w:gridSpan w:val="3"/>
          </w:tcPr>
          <w:p w:rsidR="00061161" w:rsidRPr="00695E8D" w:rsidRDefault="00061161" w:rsidP="00061161">
            <w:pPr>
              <w:jc w:val="center"/>
              <w:rPr>
                <w:rFonts w:ascii="Times New Roman" w:hAnsi="Times New Roman" w:cs="Times New Roman"/>
                <w:b/>
                <w:sz w:val="24"/>
                <w:szCs w:val="24"/>
              </w:rPr>
            </w:pPr>
            <w:r w:rsidRPr="009D16D5">
              <w:rPr>
                <w:rFonts w:ascii="Times New Roman" w:hAnsi="Times New Roman" w:cs="Times New Roman"/>
                <w:b/>
                <w:sz w:val="24"/>
                <w:szCs w:val="24"/>
              </w:rPr>
              <w:t>К.М.04.ДВ.01Элективные дисциплины (модули)</w:t>
            </w:r>
          </w:p>
        </w:tc>
      </w:tr>
      <w:tr w:rsidR="00061161" w:rsidRPr="00695E8D" w:rsidTr="0069155F">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061161" w:rsidRPr="00695E8D" w:rsidRDefault="00061161" w:rsidP="0069155F">
            <w:pPr>
              <w:spacing w:after="0" w:line="240" w:lineRule="auto"/>
              <w:rPr>
                <w:rFonts w:ascii="Times New Roman" w:eastAsia="Times New Roman" w:hAnsi="Times New Roman" w:cs="Times New Roman"/>
                <w:sz w:val="24"/>
                <w:szCs w:val="24"/>
              </w:rPr>
            </w:pPr>
            <w:r w:rsidRPr="009D16D5">
              <w:rPr>
                <w:rFonts w:ascii="Times New Roman" w:eastAsia="Times New Roman" w:hAnsi="Times New Roman" w:cs="Times New Roman"/>
                <w:sz w:val="24"/>
                <w:szCs w:val="24"/>
              </w:rPr>
              <w:t>К.М.04.ДВ.01.01</w:t>
            </w:r>
          </w:p>
        </w:tc>
        <w:tc>
          <w:tcPr>
            <w:tcW w:w="3271" w:type="dxa"/>
            <w:tcBorders>
              <w:top w:val="single" w:sz="4" w:space="0" w:color="auto"/>
              <w:left w:val="nil"/>
              <w:bottom w:val="single" w:sz="4" w:space="0" w:color="auto"/>
              <w:right w:val="single" w:sz="4" w:space="0" w:color="auto"/>
            </w:tcBorders>
            <w:shd w:val="clear" w:color="auto" w:fill="auto"/>
            <w:vAlign w:val="center"/>
          </w:tcPr>
          <w:p w:rsidR="00061161" w:rsidRPr="00695E8D" w:rsidRDefault="00061161" w:rsidP="0069155F">
            <w:pPr>
              <w:spacing w:after="0" w:line="240" w:lineRule="auto"/>
              <w:rPr>
                <w:rFonts w:ascii="Times New Roman" w:eastAsia="Times New Roman" w:hAnsi="Times New Roman" w:cs="Times New Roman"/>
                <w:sz w:val="24"/>
                <w:szCs w:val="24"/>
              </w:rPr>
            </w:pPr>
            <w:r w:rsidRPr="009D16D5">
              <w:rPr>
                <w:rFonts w:ascii="Times New Roman" w:eastAsia="Times New Roman" w:hAnsi="Times New Roman" w:cs="Times New Roman"/>
                <w:sz w:val="24"/>
                <w:szCs w:val="24"/>
              </w:rPr>
              <w:t>Консалтинг в риск-менеджменте</w:t>
            </w:r>
          </w:p>
        </w:tc>
        <w:tc>
          <w:tcPr>
            <w:tcW w:w="5299" w:type="dxa"/>
          </w:tcPr>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Сущность риска и его роль в развитии организации</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Комплексная система риск-ориентированного менеджмента организации</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Идентификация и измерение рисков деятельности организации</w:t>
            </w:r>
          </w:p>
          <w:p w:rsidR="0069155F" w:rsidRPr="0069155F" w:rsidRDefault="0069155F" w:rsidP="0069155F">
            <w:pPr>
              <w:spacing w:after="0"/>
              <w:rPr>
                <w:rFonts w:ascii="Times New Roman" w:hAnsi="Times New Roman" w:cs="Times New Roman"/>
                <w:sz w:val="24"/>
                <w:szCs w:val="24"/>
                <w:lang w:eastAsia="en-US"/>
              </w:rPr>
            </w:pPr>
            <w:r w:rsidRPr="0069155F">
              <w:rPr>
                <w:rFonts w:ascii="Times New Roman" w:hAnsi="Times New Roman" w:cs="Times New Roman"/>
                <w:sz w:val="24"/>
                <w:szCs w:val="24"/>
                <w:lang w:eastAsia="en-US"/>
              </w:rPr>
              <w:t>Оценка влияния рисков на организацию</w:t>
            </w:r>
          </w:p>
          <w:p w:rsidR="00061161" w:rsidRPr="0069155F" w:rsidRDefault="0069155F" w:rsidP="0069155F">
            <w:pPr>
              <w:spacing w:after="0"/>
              <w:rPr>
                <w:rFonts w:ascii="Times New Roman" w:eastAsia="Times New Roman" w:hAnsi="Times New Roman" w:cs="Times New Roman"/>
                <w:sz w:val="24"/>
                <w:szCs w:val="24"/>
              </w:rPr>
            </w:pPr>
            <w:r w:rsidRPr="0069155F">
              <w:rPr>
                <w:rFonts w:ascii="Times New Roman" w:hAnsi="Times New Roman" w:cs="Times New Roman"/>
                <w:sz w:val="24"/>
                <w:szCs w:val="24"/>
                <w:lang w:eastAsia="en-US"/>
              </w:rPr>
              <w:t>Методы воздействия на риски организации</w:t>
            </w:r>
          </w:p>
        </w:tc>
      </w:tr>
      <w:tr w:rsidR="00061161" w:rsidRPr="00695E8D" w:rsidTr="0069155F">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061161" w:rsidRPr="000B2086" w:rsidRDefault="00061161" w:rsidP="00061161">
            <w:pPr>
              <w:spacing w:after="0" w:line="240" w:lineRule="auto"/>
              <w:rPr>
                <w:rFonts w:ascii="Times New Roman" w:eastAsia="Times New Roman" w:hAnsi="Times New Roman" w:cs="Times New Roman"/>
                <w:sz w:val="24"/>
                <w:szCs w:val="24"/>
              </w:rPr>
            </w:pPr>
            <w:r w:rsidRPr="009D16D5">
              <w:rPr>
                <w:rFonts w:ascii="Times New Roman" w:eastAsia="Times New Roman" w:hAnsi="Times New Roman" w:cs="Times New Roman"/>
                <w:sz w:val="24"/>
                <w:szCs w:val="24"/>
              </w:rPr>
              <w:t>К.М.04.ДВ.01.02</w:t>
            </w:r>
          </w:p>
        </w:tc>
        <w:tc>
          <w:tcPr>
            <w:tcW w:w="3271" w:type="dxa"/>
            <w:tcBorders>
              <w:top w:val="single" w:sz="4" w:space="0" w:color="auto"/>
              <w:left w:val="nil"/>
              <w:bottom w:val="single" w:sz="4" w:space="0" w:color="auto"/>
              <w:right w:val="single" w:sz="4" w:space="0" w:color="auto"/>
            </w:tcBorders>
            <w:shd w:val="clear" w:color="auto" w:fill="auto"/>
            <w:vAlign w:val="center"/>
          </w:tcPr>
          <w:p w:rsidR="00061161" w:rsidRPr="000B2086" w:rsidRDefault="00061161" w:rsidP="00061161">
            <w:pPr>
              <w:spacing w:after="0" w:line="240" w:lineRule="auto"/>
              <w:rPr>
                <w:rFonts w:ascii="Times New Roman" w:eastAsia="Times New Roman" w:hAnsi="Times New Roman" w:cs="Times New Roman"/>
                <w:sz w:val="24"/>
                <w:szCs w:val="24"/>
              </w:rPr>
            </w:pPr>
            <w:r w:rsidRPr="009D16D5">
              <w:rPr>
                <w:rFonts w:ascii="Times New Roman" w:eastAsia="Times New Roman" w:hAnsi="Times New Roman" w:cs="Times New Roman"/>
                <w:sz w:val="24"/>
                <w:szCs w:val="24"/>
              </w:rPr>
              <w:t>Информационная политика организации</w:t>
            </w:r>
          </w:p>
        </w:tc>
        <w:tc>
          <w:tcPr>
            <w:tcW w:w="5299" w:type="dxa"/>
          </w:tcPr>
          <w:p w:rsidR="0069155F" w:rsidRPr="0069155F" w:rsidRDefault="0069155F" w:rsidP="0069155F">
            <w:pPr>
              <w:jc w:val="both"/>
              <w:rPr>
                <w:rFonts w:ascii="Times New Roman" w:eastAsia="Times New Roman" w:hAnsi="Times New Roman" w:cs="Times New Roman"/>
                <w:sz w:val="24"/>
                <w:szCs w:val="24"/>
              </w:rPr>
            </w:pPr>
            <w:r w:rsidRPr="0069155F">
              <w:rPr>
                <w:rFonts w:ascii="Times New Roman" w:eastAsia="Times New Roman" w:hAnsi="Times New Roman" w:cs="Times New Roman"/>
                <w:color w:val="000000"/>
                <w:sz w:val="24"/>
                <w:szCs w:val="24"/>
              </w:rPr>
              <w:t>Организация информационного процесса управления риском</w:t>
            </w:r>
            <w:r w:rsidRPr="0069155F">
              <w:rPr>
                <w:rFonts w:ascii="Times New Roman" w:hAnsi="Times New Roman" w:cs="Times New Roman"/>
                <w:color w:val="000000"/>
                <w:sz w:val="24"/>
                <w:szCs w:val="24"/>
              </w:rPr>
              <w:t xml:space="preserve">. </w:t>
            </w:r>
            <w:r w:rsidRPr="0069155F">
              <w:rPr>
                <w:rFonts w:ascii="Times New Roman" w:eastAsia="Times New Roman" w:hAnsi="Times New Roman" w:cs="Times New Roman"/>
                <w:color w:val="000000"/>
                <w:sz w:val="24"/>
                <w:szCs w:val="24"/>
              </w:rPr>
              <w:t>Методы выявления риска</w:t>
            </w:r>
            <w:r w:rsidRPr="0069155F">
              <w:rPr>
                <w:rFonts w:ascii="Times New Roman" w:hAnsi="Times New Roman" w:cs="Times New Roman"/>
                <w:color w:val="000000"/>
                <w:sz w:val="24"/>
                <w:szCs w:val="24"/>
              </w:rPr>
              <w:t xml:space="preserve">. </w:t>
            </w:r>
            <w:r w:rsidRPr="0069155F">
              <w:rPr>
                <w:rFonts w:ascii="Times New Roman" w:eastAsia="Times New Roman" w:hAnsi="Times New Roman" w:cs="Times New Roman"/>
                <w:color w:val="000000"/>
                <w:sz w:val="24"/>
                <w:szCs w:val="24"/>
              </w:rPr>
              <w:t>Методы оценки риска.</w:t>
            </w:r>
          </w:p>
          <w:p w:rsidR="00061161" w:rsidRPr="0069155F" w:rsidRDefault="00061161" w:rsidP="00061161">
            <w:pPr>
              <w:rPr>
                <w:rFonts w:ascii="Times New Roman" w:eastAsia="Times New Roman" w:hAnsi="Times New Roman" w:cs="Times New Roman"/>
                <w:sz w:val="24"/>
                <w:szCs w:val="24"/>
              </w:rPr>
            </w:pPr>
          </w:p>
        </w:tc>
      </w:tr>
      <w:tr w:rsidR="00061161" w:rsidRPr="00695E8D" w:rsidTr="00964505">
        <w:trPr>
          <w:trHeight w:val="330"/>
        </w:trPr>
        <w:tc>
          <w:tcPr>
            <w:tcW w:w="10504" w:type="dxa"/>
            <w:gridSpan w:val="3"/>
          </w:tcPr>
          <w:p w:rsidR="00061161" w:rsidRPr="00695E8D" w:rsidRDefault="00061161" w:rsidP="00061161">
            <w:pPr>
              <w:jc w:val="center"/>
              <w:rPr>
                <w:rFonts w:ascii="Times New Roman" w:hAnsi="Times New Roman" w:cs="Times New Roman"/>
                <w:b/>
                <w:sz w:val="24"/>
                <w:szCs w:val="24"/>
              </w:rPr>
            </w:pPr>
            <w:r w:rsidRPr="009D16D5">
              <w:rPr>
                <w:rFonts w:ascii="Times New Roman" w:hAnsi="Times New Roman" w:cs="Times New Roman"/>
                <w:b/>
                <w:sz w:val="24"/>
                <w:szCs w:val="24"/>
              </w:rPr>
              <w:t>Блок 2.Практика</w:t>
            </w:r>
          </w:p>
        </w:tc>
      </w:tr>
      <w:tr w:rsidR="00061161" w:rsidRPr="00695E8D" w:rsidTr="00964505">
        <w:trPr>
          <w:trHeight w:val="330"/>
        </w:trPr>
        <w:tc>
          <w:tcPr>
            <w:tcW w:w="10504" w:type="dxa"/>
            <w:gridSpan w:val="3"/>
          </w:tcPr>
          <w:p w:rsidR="00061161" w:rsidRPr="000B2086" w:rsidRDefault="00061161" w:rsidP="00061161">
            <w:pPr>
              <w:jc w:val="center"/>
              <w:rPr>
                <w:rFonts w:ascii="Times New Roman" w:hAnsi="Times New Roman" w:cs="Times New Roman"/>
                <w:b/>
                <w:sz w:val="24"/>
                <w:szCs w:val="24"/>
              </w:rPr>
            </w:pPr>
            <w:r w:rsidRPr="009D16D5">
              <w:rPr>
                <w:rFonts w:ascii="Times New Roman" w:hAnsi="Times New Roman" w:cs="Times New Roman"/>
                <w:b/>
                <w:sz w:val="24"/>
                <w:szCs w:val="24"/>
              </w:rPr>
              <w:t>Обязательная часть</w:t>
            </w:r>
          </w:p>
        </w:tc>
      </w:tr>
      <w:tr w:rsidR="00061161" w:rsidRPr="00695E8D" w:rsidTr="0069155F">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r w:rsidRPr="009D16D5">
              <w:rPr>
                <w:rFonts w:ascii="Times New Roman" w:eastAsia="Times New Roman" w:hAnsi="Times New Roman" w:cs="Times New Roman"/>
                <w:sz w:val="24"/>
                <w:szCs w:val="24"/>
              </w:rPr>
              <w:t>Б2.О.01(У)</w:t>
            </w:r>
          </w:p>
        </w:tc>
        <w:tc>
          <w:tcPr>
            <w:tcW w:w="3271" w:type="dxa"/>
            <w:tcBorders>
              <w:top w:val="single" w:sz="4" w:space="0" w:color="auto"/>
              <w:left w:val="nil"/>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r w:rsidRPr="009D16D5">
              <w:rPr>
                <w:rFonts w:ascii="Times New Roman" w:eastAsia="Times New Roman" w:hAnsi="Times New Roman" w:cs="Times New Roman"/>
                <w:sz w:val="24"/>
                <w:szCs w:val="24"/>
              </w:rPr>
              <w:t>Учебная практика (ознакомительная практика)</w:t>
            </w:r>
          </w:p>
        </w:tc>
        <w:tc>
          <w:tcPr>
            <w:tcW w:w="5299" w:type="dxa"/>
          </w:tcPr>
          <w:p w:rsidR="00061161" w:rsidRPr="00061161" w:rsidRDefault="00061161" w:rsidP="00061161">
            <w:pPr>
              <w:spacing w:after="0" w:line="240" w:lineRule="auto"/>
              <w:jc w:val="both"/>
              <w:rPr>
                <w:rFonts w:ascii="Times New Roman" w:hAnsi="Times New Roman" w:cs="Times New Roman"/>
                <w:sz w:val="24"/>
                <w:szCs w:val="24"/>
              </w:rPr>
            </w:pPr>
            <w:r w:rsidRPr="00061161">
              <w:rPr>
                <w:rFonts w:ascii="Times New Roman" w:hAnsi="Times New Roman" w:cs="Times New Roman"/>
                <w:color w:val="000000" w:themeColor="text1"/>
                <w:sz w:val="24"/>
                <w:szCs w:val="24"/>
              </w:rPr>
              <w:t>Практическая подготовка в форме</w:t>
            </w:r>
            <w:r w:rsidRPr="00061161">
              <w:rPr>
                <w:rStyle w:val="fontstyle21"/>
                <w:rFonts w:ascii="Times New Roman" w:hAnsi="Times New Roman" w:cs="Times New Roman"/>
                <w:i w:val="0"/>
                <w:sz w:val="24"/>
                <w:szCs w:val="24"/>
              </w:rPr>
              <w:t>учебно</w:t>
            </w:r>
            <w:r w:rsidRPr="00061161">
              <w:rPr>
                <w:rStyle w:val="fontstyle21"/>
                <w:rFonts w:ascii="Times New Roman" w:hAnsi="Times New Roman" w:cs="Times New Roman"/>
                <w:sz w:val="24"/>
                <w:szCs w:val="24"/>
              </w:rPr>
              <w:t>й (</w:t>
            </w:r>
            <w:r w:rsidRPr="00061161">
              <w:rPr>
                <w:rFonts w:ascii="Times New Roman" w:eastAsia="Times New Roman" w:hAnsi="Times New Roman" w:cs="Times New Roman"/>
                <w:color w:val="000000"/>
                <w:sz w:val="24"/>
                <w:szCs w:val="24"/>
              </w:rPr>
              <w:t>ознакомительной)</w:t>
            </w:r>
            <w:r w:rsidRPr="00061161">
              <w:rPr>
                <w:rStyle w:val="fontstyle21"/>
                <w:rFonts w:ascii="Times New Roman" w:hAnsi="Times New Roman" w:cs="Times New Roman"/>
                <w:i w:val="0"/>
                <w:sz w:val="24"/>
                <w:szCs w:val="24"/>
              </w:rPr>
              <w:t>практики формирует</w:t>
            </w:r>
            <w:r w:rsidRPr="00061161">
              <w:rPr>
                <w:rFonts w:ascii="Times New Roman" w:hAnsi="Times New Roman" w:cs="Times New Roman"/>
                <w:sz w:val="24"/>
                <w:szCs w:val="24"/>
              </w:rPr>
              <w:t xml:space="preserve"> у обучающихся более детальное представление о будущей профессии, закрепляет, расширяет и углубляет теоретические знания. Формирует умения применения полученных практических навыков при решении профессиональных вопросов, приобретение практических навыков в области логистики и управления закупками.</w:t>
            </w:r>
          </w:p>
          <w:p w:rsidR="00061161" w:rsidRPr="00061161" w:rsidRDefault="00061161" w:rsidP="00061161">
            <w:pPr>
              <w:spacing w:line="240" w:lineRule="auto"/>
              <w:rPr>
                <w:rFonts w:ascii="Times New Roman" w:eastAsia="Times New Roman" w:hAnsi="Times New Roman" w:cs="Times New Roman"/>
                <w:sz w:val="24"/>
                <w:szCs w:val="24"/>
              </w:rPr>
            </w:pPr>
            <w:r w:rsidRPr="00061161">
              <w:rPr>
                <w:rFonts w:ascii="Times New Roman" w:hAnsi="Times New Roman" w:cs="Times New Roman"/>
                <w:color w:val="000000" w:themeColor="text1"/>
                <w:sz w:val="24"/>
                <w:szCs w:val="24"/>
              </w:rPr>
              <w:t xml:space="preserve">Практическая подготовка в форме </w:t>
            </w:r>
            <w:r w:rsidRPr="00061161">
              <w:rPr>
                <w:rStyle w:val="fontstyle21"/>
                <w:rFonts w:ascii="Times New Roman" w:hAnsi="Times New Roman" w:cs="Times New Roman"/>
                <w:i w:val="0"/>
                <w:sz w:val="24"/>
                <w:szCs w:val="24"/>
              </w:rPr>
              <w:t>учебной</w:t>
            </w:r>
            <w:r w:rsidRPr="00061161">
              <w:rPr>
                <w:rStyle w:val="fontstyle21"/>
                <w:rFonts w:ascii="Times New Roman" w:hAnsi="Times New Roman" w:cs="Times New Roman"/>
                <w:sz w:val="24"/>
                <w:szCs w:val="24"/>
              </w:rPr>
              <w:t xml:space="preserve"> (</w:t>
            </w:r>
            <w:r w:rsidRPr="00061161">
              <w:rPr>
                <w:rFonts w:ascii="Times New Roman" w:eastAsia="Times New Roman" w:hAnsi="Times New Roman" w:cs="Times New Roman"/>
                <w:sz w:val="24"/>
                <w:szCs w:val="24"/>
              </w:rPr>
              <w:t>ознакомительной)</w:t>
            </w:r>
            <w:r w:rsidRPr="00061161">
              <w:rPr>
                <w:rStyle w:val="fontstyle21"/>
                <w:rFonts w:ascii="Times New Roman" w:hAnsi="Times New Roman" w:cs="Times New Roman"/>
                <w:i w:val="0"/>
                <w:sz w:val="24"/>
                <w:szCs w:val="24"/>
              </w:rPr>
              <w:t>практики</w:t>
            </w:r>
            <w:r w:rsidRPr="00061161">
              <w:rPr>
                <w:rFonts w:ascii="Times New Roman" w:hAnsi="Times New Roman" w:cs="Times New Roman"/>
                <w:sz w:val="24"/>
                <w:szCs w:val="24"/>
              </w:rPr>
              <w:t>в соответствии с учебным планом включена в Блок 2 «Практики». Обязательная часть.</w:t>
            </w:r>
          </w:p>
        </w:tc>
      </w:tr>
      <w:tr w:rsidR="00061161" w:rsidRPr="00695E8D" w:rsidTr="00964505">
        <w:trPr>
          <w:trHeight w:val="330"/>
        </w:trPr>
        <w:tc>
          <w:tcPr>
            <w:tcW w:w="10504" w:type="dxa"/>
            <w:gridSpan w:val="3"/>
          </w:tcPr>
          <w:p w:rsidR="00061161" w:rsidRPr="00695E8D" w:rsidRDefault="00061161" w:rsidP="00061161">
            <w:pPr>
              <w:jc w:val="center"/>
              <w:rPr>
                <w:rFonts w:ascii="Times New Roman" w:hAnsi="Times New Roman" w:cs="Times New Roman"/>
                <w:b/>
                <w:sz w:val="24"/>
                <w:szCs w:val="24"/>
              </w:rPr>
            </w:pPr>
            <w:r w:rsidRPr="009D16D5">
              <w:rPr>
                <w:rFonts w:ascii="Times New Roman" w:hAnsi="Times New Roman" w:cs="Times New Roman"/>
                <w:b/>
                <w:sz w:val="24"/>
                <w:szCs w:val="24"/>
              </w:rPr>
              <w:t>Часть, формируемая участниками образовательных отношений</w:t>
            </w:r>
          </w:p>
        </w:tc>
      </w:tr>
      <w:tr w:rsidR="00061161" w:rsidRPr="00695E8D" w:rsidTr="0069155F">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r w:rsidRPr="009D16D5">
              <w:rPr>
                <w:rFonts w:ascii="Times New Roman" w:eastAsia="Times New Roman" w:hAnsi="Times New Roman" w:cs="Times New Roman"/>
                <w:sz w:val="24"/>
                <w:szCs w:val="24"/>
              </w:rPr>
              <w:t>Б2.В.01(Пд)</w:t>
            </w:r>
          </w:p>
        </w:tc>
        <w:tc>
          <w:tcPr>
            <w:tcW w:w="3271" w:type="dxa"/>
            <w:tcBorders>
              <w:top w:val="single" w:sz="4" w:space="0" w:color="auto"/>
              <w:left w:val="nil"/>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r w:rsidRPr="009D16D5">
              <w:rPr>
                <w:rFonts w:ascii="Times New Roman" w:eastAsia="Times New Roman" w:hAnsi="Times New Roman" w:cs="Times New Roman"/>
                <w:sz w:val="24"/>
                <w:szCs w:val="24"/>
              </w:rPr>
              <w:t>Производственная практика (преддипломная практика)</w:t>
            </w:r>
          </w:p>
        </w:tc>
        <w:tc>
          <w:tcPr>
            <w:tcW w:w="5299" w:type="dxa"/>
          </w:tcPr>
          <w:p w:rsidR="00061161" w:rsidRPr="00061161" w:rsidRDefault="00061161" w:rsidP="00061161">
            <w:pPr>
              <w:pStyle w:val="Default"/>
              <w:jc w:val="both"/>
            </w:pPr>
            <w:r w:rsidRPr="00765DAD">
              <w:t xml:space="preserve">Преддипломная практика направлена на подготовку основы выпускной квалификационной работы, являющейся обязательной частью государственной итоговой аттестации. </w:t>
            </w:r>
          </w:p>
        </w:tc>
      </w:tr>
      <w:tr w:rsidR="00061161" w:rsidRPr="00695E8D" w:rsidTr="00964505">
        <w:trPr>
          <w:trHeight w:val="330"/>
        </w:trPr>
        <w:tc>
          <w:tcPr>
            <w:tcW w:w="10504" w:type="dxa"/>
            <w:gridSpan w:val="3"/>
          </w:tcPr>
          <w:p w:rsidR="00061161" w:rsidRPr="00695E8D" w:rsidRDefault="00061161" w:rsidP="00061161">
            <w:pPr>
              <w:jc w:val="center"/>
              <w:rPr>
                <w:rFonts w:ascii="Times New Roman" w:hAnsi="Times New Roman" w:cs="Times New Roman"/>
                <w:b/>
                <w:sz w:val="24"/>
                <w:szCs w:val="24"/>
              </w:rPr>
            </w:pPr>
            <w:r w:rsidRPr="009D16D5">
              <w:rPr>
                <w:rFonts w:ascii="Times New Roman" w:hAnsi="Times New Roman" w:cs="Times New Roman"/>
                <w:b/>
                <w:sz w:val="24"/>
                <w:szCs w:val="24"/>
              </w:rPr>
              <w:t>Блок 3.Государственная итоговая аттестация</w:t>
            </w:r>
          </w:p>
        </w:tc>
      </w:tr>
      <w:tr w:rsidR="00061161" w:rsidRPr="00695E8D" w:rsidTr="0069155F">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r w:rsidRPr="009D16D5">
              <w:rPr>
                <w:rFonts w:ascii="Times New Roman" w:eastAsia="Times New Roman" w:hAnsi="Times New Roman" w:cs="Times New Roman"/>
                <w:sz w:val="24"/>
                <w:szCs w:val="24"/>
              </w:rPr>
              <w:t>Б3.01</w:t>
            </w:r>
          </w:p>
        </w:tc>
        <w:tc>
          <w:tcPr>
            <w:tcW w:w="3271" w:type="dxa"/>
            <w:tcBorders>
              <w:top w:val="single" w:sz="4" w:space="0" w:color="auto"/>
              <w:left w:val="nil"/>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r w:rsidRPr="009D16D5">
              <w:rPr>
                <w:rFonts w:ascii="Times New Roman" w:eastAsia="Times New Roman" w:hAnsi="Times New Roman" w:cs="Times New Roman"/>
                <w:sz w:val="24"/>
                <w:szCs w:val="24"/>
              </w:rPr>
              <w:t>Выполнение и защита выпускной квалификационной работы</w:t>
            </w:r>
          </w:p>
        </w:tc>
        <w:tc>
          <w:tcPr>
            <w:tcW w:w="5299" w:type="dxa"/>
          </w:tcPr>
          <w:p w:rsidR="00061161" w:rsidRPr="00765DAD" w:rsidRDefault="00061161" w:rsidP="00061161">
            <w:pPr>
              <w:pStyle w:val="Default"/>
              <w:jc w:val="both"/>
            </w:pPr>
            <w:r w:rsidRPr="00765DAD">
              <w:t>В соответствии с учебным планом по направлению подготовки 38.03.02 Менеджмент (профиль) программы: «</w:t>
            </w:r>
            <w:r w:rsidRPr="00061161">
              <w:t>Экономика и управление на предприятии</w:t>
            </w:r>
            <w:r w:rsidRPr="00765DAD">
              <w:t xml:space="preserve">» в Блок 3 «Государственная итоговая аттестация» входит выполнение и защита выпускной квалификационной работы. </w:t>
            </w:r>
          </w:p>
          <w:p w:rsidR="00061161" w:rsidRPr="00765DAD" w:rsidRDefault="00061161" w:rsidP="00061161">
            <w:pPr>
              <w:pStyle w:val="Default"/>
              <w:jc w:val="both"/>
            </w:pPr>
            <w:r w:rsidRPr="00765DAD">
              <w:t>Выпускная квалификационная работа по направлению подготовки «Менеджмент» должна быть связана с исследованием актуальных проблем в сфере логистики и управления цепями закупок</w:t>
            </w:r>
            <w:r w:rsidRPr="00765DAD">
              <w:rPr>
                <w:i/>
                <w:iCs/>
              </w:rPr>
              <w:t xml:space="preserve">. </w:t>
            </w:r>
            <w:r w:rsidRPr="00765DAD">
              <w:t xml:space="preserve">Выпускная квалификационная работа может иметь характер исследовательской работы или практической разработки в рамках профессиональной деятельности. </w:t>
            </w:r>
          </w:p>
          <w:p w:rsidR="00061161" w:rsidRPr="00765DAD" w:rsidRDefault="00061161" w:rsidP="00061161">
            <w:pPr>
              <w:pStyle w:val="Default"/>
              <w:jc w:val="both"/>
            </w:pPr>
            <w:r w:rsidRPr="00765DAD">
              <w:t xml:space="preserve">Решением Ученого совета Академии государственный экзамен не включен в состав государственной итоговой аттестации. </w:t>
            </w:r>
          </w:p>
        </w:tc>
      </w:tr>
      <w:tr w:rsidR="00061161" w:rsidRPr="00695E8D" w:rsidTr="00964505">
        <w:trPr>
          <w:trHeight w:val="330"/>
        </w:trPr>
        <w:tc>
          <w:tcPr>
            <w:tcW w:w="10504" w:type="dxa"/>
            <w:gridSpan w:val="3"/>
          </w:tcPr>
          <w:p w:rsidR="00061161" w:rsidRPr="00695E8D" w:rsidRDefault="00061161" w:rsidP="00061161">
            <w:pPr>
              <w:jc w:val="center"/>
              <w:rPr>
                <w:rFonts w:ascii="Times New Roman" w:hAnsi="Times New Roman" w:cs="Times New Roman"/>
                <w:b/>
                <w:sz w:val="24"/>
                <w:szCs w:val="24"/>
              </w:rPr>
            </w:pPr>
            <w:r w:rsidRPr="009D16D5">
              <w:rPr>
                <w:rFonts w:ascii="Times New Roman" w:hAnsi="Times New Roman" w:cs="Times New Roman"/>
                <w:b/>
                <w:sz w:val="24"/>
                <w:szCs w:val="24"/>
              </w:rPr>
              <w:t>ФТД.Факультативные дисциплины</w:t>
            </w:r>
          </w:p>
        </w:tc>
      </w:tr>
      <w:tr w:rsidR="00061161" w:rsidRPr="00695E8D" w:rsidTr="0069155F">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r w:rsidRPr="009D16D5">
              <w:rPr>
                <w:rFonts w:ascii="Times New Roman" w:eastAsia="Times New Roman" w:hAnsi="Times New Roman" w:cs="Times New Roman"/>
                <w:sz w:val="24"/>
                <w:szCs w:val="24"/>
              </w:rPr>
              <w:t>ФТД.01</w:t>
            </w:r>
          </w:p>
        </w:tc>
        <w:tc>
          <w:tcPr>
            <w:tcW w:w="3271" w:type="dxa"/>
            <w:tcBorders>
              <w:top w:val="single" w:sz="4" w:space="0" w:color="auto"/>
              <w:left w:val="nil"/>
              <w:bottom w:val="single" w:sz="4" w:space="0" w:color="auto"/>
              <w:right w:val="single" w:sz="4" w:space="0" w:color="auto"/>
            </w:tcBorders>
            <w:shd w:val="clear" w:color="auto" w:fill="auto"/>
            <w:vAlign w:val="center"/>
          </w:tcPr>
          <w:p w:rsidR="00061161" w:rsidRPr="00695E8D" w:rsidRDefault="00061161" w:rsidP="00061161">
            <w:pPr>
              <w:spacing w:after="0" w:line="240" w:lineRule="auto"/>
              <w:rPr>
                <w:rFonts w:ascii="Times New Roman" w:eastAsia="Times New Roman" w:hAnsi="Times New Roman" w:cs="Times New Roman"/>
                <w:sz w:val="24"/>
                <w:szCs w:val="24"/>
              </w:rPr>
            </w:pPr>
            <w:r w:rsidRPr="009D16D5">
              <w:rPr>
                <w:rFonts w:ascii="Times New Roman" w:eastAsia="Times New Roman" w:hAnsi="Times New Roman" w:cs="Times New Roman"/>
                <w:sz w:val="24"/>
                <w:szCs w:val="24"/>
              </w:rPr>
              <w:t>Человек.Экономика.Финансы</w:t>
            </w:r>
          </w:p>
        </w:tc>
        <w:tc>
          <w:tcPr>
            <w:tcW w:w="5299" w:type="dxa"/>
          </w:tcPr>
          <w:p w:rsidR="002626D1" w:rsidRPr="00765DAD" w:rsidRDefault="002626D1" w:rsidP="002626D1">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Экономическая культура (основные принципы экономического анализа). Поведение экономических агентов. Экономика информации. Конкуренция и выбор фирмы. Ресурсные ограничения экономического развития. Рынок и государство: общественный выбор и экономическая политика. Совокупный личный капитал и личное финансовое планирование.</w:t>
            </w:r>
          </w:p>
          <w:p w:rsidR="002626D1" w:rsidRPr="00765DAD" w:rsidRDefault="002626D1" w:rsidP="002626D1">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Предпринимательская деятельность как источник личных доходов. Инструменты управления личным капиталом. Банковские продукты для накопления и сохранения совокупного личного капитала. Инвестиции в ценные бумаги как инструмент управления совокупным личным капиталом.</w:t>
            </w:r>
          </w:p>
          <w:p w:rsidR="00061161" w:rsidRPr="00695E8D" w:rsidRDefault="002626D1" w:rsidP="002626D1">
            <w:pPr>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Страховые инструменты управления личным капиталом. Кредиты и займы как долговые инструменты управления совокупным личным капиталом.</w:t>
            </w:r>
          </w:p>
        </w:tc>
      </w:tr>
      <w:tr w:rsidR="00061161" w:rsidRPr="00695E8D" w:rsidTr="0069155F">
        <w:trPr>
          <w:trHeight w:val="330"/>
        </w:trPr>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061161" w:rsidRPr="000B2086" w:rsidRDefault="00061161" w:rsidP="00061161">
            <w:pPr>
              <w:spacing w:after="0" w:line="240" w:lineRule="auto"/>
              <w:rPr>
                <w:rFonts w:ascii="Times New Roman" w:eastAsia="Times New Roman" w:hAnsi="Times New Roman" w:cs="Times New Roman"/>
                <w:sz w:val="24"/>
                <w:szCs w:val="24"/>
              </w:rPr>
            </w:pPr>
            <w:r w:rsidRPr="009D16D5">
              <w:rPr>
                <w:rFonts w:ascii="Times New Roman" w:eastAsia="Times New Roman" w:hAnsi="Times New Roman" w:cs="Times New Roman"/>
                <w:sz w:val="24"/>
                <w:szCs w:val="24"/>
              </w:rPr>
              <w:t>ФТД.02</w:t>
            </w:r>
          </w:p>
        </w:tc>
        <w:tc>
          <w:tcPr>
            <w:tcW w:w="3271" w:type="dxa"/>
            <w:tcBorders>
              <w:top w:val="single" w:sz="4" w:space="0" w:color="auto"/>
              <w:left w:val="nil"/>
              <w:bottom w:val="single" w:sz="4" w:space="0" w:color="auto"/>
              <w:right w:val="single" w:sz="4" w:space="0" w:color="auto"/>
            </w:tcBorders>
            <w:shd w:val="clear" w:color="auto" w:fill="auto"/>
            <w:vAlign w:val="center"/>
          </w:tcPr>
          <w:p w:rsidR="00061161" w:rsidRPr="000B2086" w:rsidRDefault="00061161" w:rsidP="00061161">
            <w:pPr>
              <w:spacing w:after="0" w:line="240" w:lineRule="auto"/>
              <w:rPr>
                <w:rFonts w:ascii="Times New Roman" w:eastAsia="Times New Roman" w:hAnsi="Times New Roman" w:cs="Times New Roman"/>
                <w:sz w:val="24"/>
                <w:szCs w:val="24"/>
              </w:rPr>
            </w:pPr>
            <w:r w:rsidRPr="009D16D5">
              <w:rPr>
                <w:rFonts w:ascii="Times New Roman" w:eastAsia="Times New Roman" w:hAnsi="Times New Roman" w:cs="Times New Roman"/>
                <w:sz w:val="24"/>
                <w:szCs w:val="24"/>
              </w:rPr>
              <w:t>Стратегии противодействия международному терроризму</w:t>
            </w:r>
          </w:p>
        </w:tc>
        <w:tc>
          <w:tcPr>
            <w:tcW w:w="5299" w:type="dxa"/>
          </w:tcPr>
          <w:p w:rsidR="00061161" w:rsidRPr="00765DAD" w:rsidRDefault="00061161" w:rsidP="00061161">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Терроризм и экстремизм как глобальная проблема современности. Зарубежный опыт противодействия терроризму и экстремизму. Основы антитеррористической политики российского государства. Роль информационной среды в противодействии терроризму. Безопасность личности в условиях террористической угрозы. Культура межнационального общения как фактор противодействия терроризму и экстремизму. Идеология терроризма и «молодежный» экстремизм. Уголовная ответственность за совершение преступлений, связанных с террористической деятельностью</w:t>
            </w:r>
          </w:p>
        </w:tc>
      </w:tr>
    </w:tbl>
    <w:p w:rsidR="00CA5859" w:rsidRDefault="00CA5859" w:rsidP="00FF09AD">
      <w:pPr>
        <w:ind w:left="-993"/>
      </w:pPr>
    </w:p>
    <w:sectPr w:rsidR="00CA5859" w:rsidSect="00695E8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3410"/>
    <w:multiLevelType w:val="multilevel"/>
    <w:tmpl w:val="2536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01829"/>
    <w:multiLevelType w:val="multilevel"/>
    <w:tmpl w:val="1310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CF1F7A"/>
    <w:multiLevelType w:val="multilevel"/>
    <w:tmpl w:val="60343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9135502">
    <w:abstractNumId w:val="2"/>
  </w:num>
  <w:num w:numId="2" w16cid:durableId="189688117">
    <w:abstractNumId w:val="1"/>
  </w:num>
  <w:num w:numId="3" w16cid:durableId="856039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F09AD"/>
    <w:rsid w:val="00011E0F"/>
    <w:rsid w:val="00061161"/>
    <w:rsid w:val="00075D02"/>
    <w:rsid w:val="000B2086"/>
    <w:rsid w:val="000C475E"/>
    <w:rsid w:val="0019244D"/>
    <w:rsid w:val="001D0177"/>
    <w:rsid w:val="001F7BEA"/>
    <w:rsid w:val="002004A4"/>
    <w:rsid w:val="00241A01"/>
    <w:rsid w:val="002626D1"/>
    <w:rsid w:val="0027768C"/>
    <w:rsid w:val="00290C0C"/>
    <w:rsid w:val="002E2993"/>
    <w:rsid w:val="002E6CB3"/>
    <w:rsid w:val="003738A9"/>
    <w:rsid w:val="00424469"/>
    <w:rsid w:val="00424545"/>
    <w:rsid w:val="0048791D"/>
    <w:rsid w:val="004E08C4"/>
    <w:rsid w:val="004E6D5F"/>
    <w:rsid w:val="00513F51"/>
    <w:rsid w:val="005551C1"/>
    <w:rsid w:val="005F568D"/>
    <w:rsid w:val="00614185"/>
    <w:rsid w:val="0063181B"/>
    <w:rsid w:val="00643B7A"/>
    <w:rsid w:val="00662ABE"/>
    <w:rsid w:val="00690F6E"/>
    <w:rsid w:val="0069155F"/>
    <w:rsid w:val="00695E8D"/>
    <w:rsid w:val="00751D4D"/>
    <w:rsid w:val="007D4CBD"/>
    <w:rsid w:val="00805C37"/>
    <w:rsid w:val="008147C7"/>
    <w:rsid w:val="0083649E"/>
    <w:rsid w:val="0089300E"/>
    <w:rsid w:val="009333D8"/>
    <w:rsid w:val="00964505"/>
    <w:rsid w:val="0097615B"/>
    <w:rsid w:val="00981FEF"/>
    <w:rsid w:val="009C217F"/>
    <w:rsid w:val="009D16D5"/>
    <w:rsid w:val="009D66C4"/>
    <w:rsid w:val="00A10C5B"/>
    <w:rsid w:val="00A26890"/>
    <w:rsid w:val="00A57FC4"/>
    <w:rsid w:val="00A81445"/>
    <w:rsid w:val="00AE17BD"/>
    <w:rsid w:val="00B321A4"/>
    <w:rsid w:val="00B868B9"/>
    <w:rsid w:val="00C154B9"/>
    <w:rsid w:val="00C325E8"/>
    <w:rsid w:val="00C53EE7"/>
    <w:rsid w:val="00C843CD"/>
    <w:rsid w:val="00CA5859"/>
    <w:rsid w:val="00D128C5"/>
    <w:rsid w:val="00D853AF"/>
    <w:rsid w:val="00D90C4B"/>
    <w:rsid w:val="00DE338D"/>
    <w:rsid w:val="00E43FEA"/>
    <w:rsid w:val="00E62062"/>
    <w:rsid w:val="00E84E48"/>
    <w:rsid w:val="00E8764B"/>
    <w:rsid w:val="00EC22D1"/>
    <w:rsid w:val="00EE2F64"/>
    <w:rsid w:val="00F31F20"/>
    <w:rsid w:val="00F35F84"/>
    <w:rsid w:val="00F66818"/>
    <w:rsid w:val="00FB4508"/>
    <w:rsid w:val="00FF0298"/>
    <w:rsid w:val="00FF09AD"/>
    <w:rsid w:val="00FF67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9AD"/>
    <w:pPr>
      <w:spacing w:after="200" w:line="276" w:lineRule="auto"/>
    </w:pPr>
    <w:rPr>
      <w:rFonts w:eastAsiaTheme="minorEastAsia"/>
      <w:lang w:eastAsia="ru-RU"/>
    </w:rPr>
  </w:style>
  <w:style w:type="paragraph" w:styleId="5">
    <w:name w:val="heading 5"/>
    <w:basedOn w:val="a"/>
    <w:next w:val="a"/>
    <w:link w:val="50"/>
    <w:uiPriority w:val="9"/>
    <w:unhideWhenUsed/>
    <w:qFormat/>
    <w:rsid w:val="002626D1"/>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0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EE2F64"/>
    <w:pPr>
      <w:spacing w:after="0" w:line="240" w:lineRule="auto"/>
      <w:ind w:left="720"/>
      <w:contextualSpacing/>
    </w:pPr>
    <w:rPr>
      <w:rFonts w:ascii="Calibri" w:eastAsia="Calibri" w:hAnsi="Calibri" w:cs="Times New Roman"/>
      <w:sz w:val="24"/>
      <w:lang w:eastAsia="en-US"/>
    </w:rPr>
  </w:style>
  <w:style w:type="character" w:customStyle="1" w:styleId="a5">
    <w:name w:val="Абзац списка Знак"/>
    <w:link w:val="a4"/>
    <w:uiPriority w:val="34"/>
    <w:locked/>
    <w:rsid w:val="00EE2F64"/>
    <w:rPr>
      <w:rFonts w:ascii="Calibri" w:eastAsia="Calibri" w:hAnsi="Calibri" w:cs="Times New Roman"/>
      <w:sz w:val="24"/>
    </w:rPr>
  </w:style>
  <w:style w:type="paragraph" w:styleId="a6">
    <w:name w:val="Body Text"/>
    <w:basedOn w:val="a"/>
    <w:link w:val="a7"/>
    <w:uiPriority w:val="1"/>
    <w:qFormat/>
    <w:rsid w:val="00FF0298"/>
    <w:pPr>
      <w:widowControl w:val="0"/>
      <w:autoSpaceDE w:val="0"/>
      <w:autoSpaceDN w:val="0"/>
      <w:spacing w:before="43" w:after="0" w:line="240" w:lineRule="auto"/>
      <w:ind w:left="412"/>
    </w:pPr>
    <w:rPr>
      <w:rFonts w:ascii="Arial" w:eastAsia="Arial" w:hAnsi="Arial" w:cs="Arial"/>
      <w:sz w:val="24"/>
      <w:szCs w:val="24"/>
      <w:lang w:bidi="ru-RU"/>
    </w:rPr>
  </w:style>
  <w:style w:type="character" w:customStyle="1" w:styleId="a7">
    <w:name w:val="Основной текст Знак"/>
    <w:basedOn w:val="a0"/>
    <w:link w:val="a6"/>
    <w:uiPriority w:val="1"/>
    <w:rsid w:val="00FF0298"/>
    <w:rPr>
      <w:rFonts w:ascii="Arial" w:eastAsia="Arial" w:hAnsi="Arial" w:cs="Arial"/>
      <w:sz w:val="24"/>
      <w:szCs w:val="24"/>
      <w:lang w:eastAsia="ru-RU" w:bidi="ru-RU"/>
    </w:rPr>
  </w:style>
  <w:style w:type="paragraph" w:styleId="a8">
    <w:name w:val="Normal (Web)"/>
    <w:basedOn w:val="a"/>
    <w:uiPriority w:val="99"/>
    <w:unhideWhenUsed/>
    <w:rsid w:val="00FF029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9">
    <w:name w:val="Subtitle"/>
    <w:aliases w:val="1_Подзаголовок"/>
    <w:basedOn w:val="a"/>
    <w:next w:val="a"/>
    <w:link w:val="aa"/>
    <w:uiPriority w:val="11"/>
    <w:qFormat/>
    <w:rsid w:val="00061161"/>
    <w:pPr>
      <w:spacing w:after="60" w:line="240" w:lineRule="auto"/>
      <w:jc w:val="center"/>
      <w:outlineLvl w:val="1"/>
    </w:pPr>
    <w:rPr>
      <w:rFonts w:ascii="Cambria" w:eastAsia="Times New Roman" w:hAnsi="Cambria" w:cs="Times New Roman"/>
      <w:b/>
      <w:sz w:val="40"/>
      <w:szCs w:val="24"/>
    </w:rPr>
  </w:style>
  <w:style w:type="character" w:customStyle="1" w:styleId="aa">
    <w:name w:val="Подзаголовок Знак"/>
    <w:aliases w:val="1_Подзаголовок Знак"/>
    <w:basedOn w:val="a0"/>
    <w:link w:val="a9"/>
    <w:uiPriority w:val="11"/>
    <w:rsid w:val="00061161"/>
    <w:rPr>
      <w:rFonts w:ascii="Cambria" w:eastAsia="Times New Roman" w:hAnsi="Cambria" w:cs="Times New Roman"/>
      <w:b/>
      <w:sz w:val="40"/>
      <w:szCs w:val="24"/>
      <w:lang w:eastAsia="ru-RU"/>
    </w:rPr>
  </w:style>
  <w:style w:type="character" w:customStyle="1" w:styleId="fontstyle21">
    <w:name w:val="fontstyle21"/>
    <w:basedOn w:val="a0"/>
    <w:rsid w:val="00061161"/>
    <w:rPr>
      <w:rFonts w:ascii="TimesNewRomanPS-ItalicMT" w:hAnsi="TimesNewRomanPS-ItalicMT" w:hint="default"/>
      <w:b w:val="0"/>
      <w:bCs w:val="0"/>
      <w:i/>
      <w:iCs/>
      <w:color w:val="000000"/>
      <w:sz w:val="28"/>
      <w:szCs w:val="28"/>
    </w:rPr>
  </w:style>
  <w:style w:type="paragraph" w:customStyle="1" w:styleId="Default">
    <w:name w:val="Default"/>
    <w:rsid w:val="000611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2626D1"/>
    <w:rPr>
      <w:rFonts w:ascii="Calibri" w:eastAsia="Times New Roman" w:hAnsi="Calibri" w:cs="Times New Roman"/>
      <w:b/>
      <w:bCs/>
      <w:i/>
      <w:i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4138">
      <w:bodyDiv w:val="1"/>
      <w:marLeft w:val="0"/>
      <w:marRight w:val="0"/>
      <w:marTop w:val="0"/>
      <w:marBottom w:val="0"/>
      <w:divBdr>
        <w:top w:val="none" w:sz="0" w:space="0" w:color="auto"/>
        <w:left w:val="none" w:sz="0" w:space="0" w:color="auto"/>
        <w:bottom w:val="none" w:sz="0" w:space="0" w:color="auto"/>
        <w:right w:val="none" w:sz="0" w:space="0" w:color="auto"/>
      </w:divBdr>
    </w:div>
    <w:div w:id="158926660">
      <w:bodyDiv w:val="1"/>
      <w:marLeft w:val="0"/>
      <w:marRight w:val="0"/>
      <w:marTop w:val="0"/>
      <w:marBottom w:val="0"/>
      <w:divBdr>
        <w:top w:val="none" w:sz="0" w:space="0" w:color="auto"/>
        <w:left w:val="none" w:sz="0" w:space="0" w:color="auto"/>
        <w:bottom w:val="none" w:sz="0" w:space="0" w:color="auto"/>
        <w:right w:val="none" w:sz="0" w:space="0" w:color="auto"/>
      </w:divBdr>
    </w:div>
    <w:div w:id="198712053">
      <w:bodyDiv w:val="1"/>
      <w:marLeft w:val="0"/>
      <w:marRight w:val="0"/>
      <w:marTop w:val="0"/>
      <w:marBottom w:val="0"/>
      <w:divBdr>
        <w:top w:val="none" w:sz="0" w:space="0" w:color="auto"/>
        <w:left w:val="none" w:sz="0" w:space="0" w:color="auto"/>
        <w:bottom w:val="none" w:sz="0" w:space="0" w:color="auto"/>
        <w:right w:val="none" w:sz="0" w:space="0" w:color="auto"/>
      </w:divBdr>
    </w:div>
    <w:div w:id="382294975">
      <w:bodyDiv w:val="1"/>
      <w:marLeft w:val="0"/>
      <w:marRight w:val="0"/>
      <w:marTop w:val="0"/>
      <w:marBottom w:val="0"/>
      <w:divBdr>
        <w:top w:val="none" w:sz="0" w:space="0" w:color="auto"/>
        <w:left w:val="none" w:sz="0" w:space="0" w:color="auto"/>
        <w:bottom w:val="none" w:sz="0" w:space="0" w:color="auto"/>
        <w:right w:val="none" w:sz="0" w:space="0" w:color="auto"/>
      </w:divBdr>
    </w:div>
    <w:div w:id="486437703">
      <w:bodyDiv w:val="1"/>
      <w:marLeft w:val="0"/>
      <w:marRight w:val="0"/>
      <w:marTop w:val="0"/>
      <w:marBottom w:val="0"/>
      <w:divBdr>
        <w:top w:val="none" w:sz="0" w:space="0" w:color="auto"/>
        <w:left w:val="none" w:sz="0" w:space="0" w:color="auto"/>
        <w:bottom w:val="none" w:sz="0" w:space="0" w:color="auto"/>
        <w:right w:val="none" w:sz="0" w:space="0" w:color="auto"/>
      </w:divBdr>
    </w:div>
    <w:div w:id="679549999">
      <w:bodyDiv w:val="1"/>
      <w:marLeft w:val="0"/>
      <w:marRight w:val="0"/>
      <w:marTop w:val="0"/>
      <w:marBottom w:val="0"/>
      <w:divBdr>
        <w:top w:val="none" w:sz="0" w:space="0" w:color="auto"/>
        <w:left w:val="none" w:sz="0" w:space="0" w:color="auto"/>
        <w:bottom w:val="none" w:sz="0" w:space="0" w:color="auto"/>
        <w:right w:val="none" w:sz="0" w:space="0" w:color="auto"/>
      </w:divBdr>
    </w:div>
    <w:div w:id="773943444">
      <w:bodyDiv w:val="1"/>
      <w:marLeft w:val="0"/>
      <w:marRight w:val="0"/>
      <w:marTop w:val="0"/>
      <w:marBottom w:val="0"/>
      <w:divBdr>
        <w:top w:val="none" w:sz="0" w:space="0" w:color="auto"/>
        <w:left w:val="none" w:sz="0" w:space="0" w:color="auto"/>
        <w:bottom w:val="none" w:sz="0" w:space="0" w:color="auto"/>
        <w:right w:val="none" w:sz="0" w:space="0" w:color="auto"/>
      </w:divBdr>
    </w:div>
    <w:div w:id="803353269">
      <w:bodyDiv w:val="1"/>
      <w:marLeft w:val="0"/>
      <w:marRight w:val="0"/>
      <w:marTop w:val="0"/>
      <w:marBottom w:val="0"/>
      <w:divBdr>
        <w:top w:val="none" w:sz="0" w:space="0" w:color="auto"/>
        <w:left w:val="none" w:sz="0" w:space="0" w:color="auto"/>
        <w:bottom w:val="none" w:sz="0" w:space="0" w:color="auto"/>
        <w:right w:val="none" w:sz="0" w:space="0" w:color="auto"/>
      </w:divBdr>
    </w:div>
    <w:div w:id="907115310">
      <w:bodyDiv w:val="1"/>
      <w:marLeft w:val="0"/>
      <w:marRight w:val="0"/>
      <w:marTop w:val="0"/>
      <w:marBottom w:val="0"/>
      <w:divBdr>
        <w:top w:val="none" w:sz="0" w:space="0" w:color="auto"/>
        <w:left w:val="none" w:sz="0" w:space="0" w:color="auto"/>
        <w:bottom w:val="none" w:sz="0" w:space="0" w:color="auto"/>
        <w:right w:val="none" w:sz="0" w:space="0" w:color="auto"/>
      </w:divBdr>
    </w:div>
    <w:div w:id="945965975">
      <w:bodyDiv w:val="1"/>
      <w:marLeft w:val="0"/>
      <w:marRight w:val="0"/>
      <w:marTop w:val="0"/>
      <w:marBottom w:val="0"/>
      <w:divBdr>
        <w:top w:val="none" w:sz="0" w:space="0" w:color="auto"/>
        <w:left w:val="none" w:sz="0" w:space="0" w:color="auto"/>
        <w:bottom w:val="none" w:sz="0" w:space="0" w:color="auto"/>
        <w:right w:val="none" w:sz="0" w:space="0" w:color="auto"/>
      </w:divBdr>
    </w:div>
    <w:div w:id="958075309">
      <w:bodyDiv w:val="1"/>
      <w:marLeft w:val="0"/>
      <w:marRight w:val="0"/>
      <w:marTop w:val="0"/>
      <w:marBottom w:val="0"/>
      <w:divBdr>
        <w:top w:val="none" w:sz="0" w:space="0" w:color="auto"/>
        <w:left w:val="none" w:sz="0" w:space="0" w:color="auto"/>
        <w:bottom w:val="none" w:sz="0" w:space="0" w:color="auto"/>
        <w:right w:val="none" w:sz="0" w:space="0" w:color="auto"/>
      </w:divBdr>
    </w:div>
    <w:div w:id="1514875740">
      <w:bodyDiv w:val="1"/>
      <w:marLeft w:val="0"/>
      <w:marRight w:val="0"/>
      <w:marTop w:val="0"/>
      <w:marBottom w:val="0"/>
      <w:divBdr>
        <w:top w:val="none" w:sz="0" w:space="0" w:color="auto"/>
        <w:left w:val="none" w:sz="0" w:space="0" w:color="auto"/>
        <w:bottom w:val="none" w:sz="0" w:space="0" w:color="auto"/>
        <w:right w:val="none" w:sz="0" w:space="0" w:color="auto"/>
      </w:divBdr>
    </w:div>
    <w:div w:id="1610502209">
      <w:bodyDiv w:val="1"/>
      <w:marLeft w:val="0"/>
      <w:marRight w:val="0"/>
      <w:marTop w:val="0"/>
      <w:marBottom w:val="0"/>
      <w:divBdr>
        <w:top w:val="none" w:sz="0" w:space="0" w:color="auto"/>
        <w:left w:val="none" w:sz="0" w:space="0" w:color="auto"/>
        <w:bottom w:val="none" w:sz="0" w:space="0" w:color="auto"/>
        <w:right w:val="none" w:sz="0" w:space="0" w:color="auto"/>
      </w:divBdr>
    </w:div>
    <w:div w:id="1661695845">
      <w:bodyDiv w:val="1"/>
      <w:marLeft w:val="0"/>
      <w:marRight w:val="0"/>
      <w:marTop w:val="0"/>
      <w:marBottom w:val="0"/>
      <w:divBdr>
        <w:top w:val="none" w:sz="0" w:space="0" w:color="auto"/>
        <w:left w:val="none" w:sz="0" w:space="0" w:color="auto"/>
        <w:bottom w:val="none" w:sz="0" w:space="0" w:color="auto"/>
        <w:right w:val="none" w:sz="0" w:space="0" w:color="auto"/>
      </w:divBdr>
    </w:div>
    <w:div w:id="1685865289">
      <w:bodyDiv w:val="1"/>
      <w:marLeft w:val="0"/>
      <w:marRight w:val="0"/>
      <w:marTop w:val="0"/>
      <w:marBottom w:val="0"/>
      <w:divBdr>
        <w:top w:val="none" w:sz="0" w:space="0" w:color="auto"/>
        <w:left w:val="none" w:sz="0" w:space="0" w:color="auto"/>
        <w:bottom w:val="none" w:sz="0" w:space="0" w:color="auto"/>
        <w:right w:val="none" w:sz="0" w:space="0" w:color="auto"/>
      </w:divBdr>
    </w:div>
    <w:div w:id="1688092546">
      <w:bodyDiv w:val="1"/>
      <w:marLeft w:val="0"/>
      <w:marRight w:val="0"/>
      <w:marTop w:val="0"/>
      <w:marBottom w:val="0"/>
      <w:divBdr>
        <w:top w:val="none" w:sz="0" w:space="0" w:color="auto"/>
        <w:left w:val="none" w:sz="0" w:space="0" w:color="auto"/>
        <w:bottom w:val="none" w:sz="0" w:space="0" w:color="auto"/>
        <w:right w:val="none" w:sz="0" w:space="0" w:color="auto"/>
      </w:divBdr>
    </w:div>
    <w:div w:id="1834254244">
      <w:bodyDiv w:val="1"/>
      <w:marLeft w:val="0"/>
      <w:marRight w:val="0"/>
      <w:marTop w:val="0"/>
      <w:marBottom w:val="0"/>
      <w:divBdr>
        <w:top w:val="none" w:sz="0" w:space="0" w:color="auto"/>
        <w:left w:val="none" w:sz="0" w:space="0" w:color="auto"/>
        <w:bottom w:val="none" w:sz="0" w:space="0" w:color="auto"/>
        <w:right w:val="none" w:sz="0" w:space="0" w:color="auto"/>
      </w:divBdr>
    </w:div>
    <w:div w:id="2023387218">
      <w:bodyDiv w:val="1"/>
      <w:marLeft w:val="0"/>
      <w:marRight w:val="0"/>
      <w:marTop w:val="0"/>
      <w:marBottom w:val="0"/>
      <w:divBdr>
        <w:top w:val="none" w:sz="0" w:space="0" w:color="auto"/>
        <w:left w:val="none" w:sz="0" w:space="0" w:color="auto"/>
        <w:bottom w:val="none" w:sz="0" w:space="0" w:color="auto"/>
        <w:right w:val="none" w:sz="0" w:space="0" w:color="auto"/>
      </w:divBdr>
    </w:div>
    <w:div w:id="20393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viewer/planirovanie-na-predpriyatii-dlya-stroitelnyh-vuzov-468894" TargetMode="External"/><Relationship Id="rId13" Type="http://schemas.openxmlformats.org/officeDocument/2006/relationships/hyperlink" Target="https://urait.ru/viewer/planirovanie-na-predpriyatii-dlya-stroitelnyh-vuzov-468894" TargetMode="External"/><Relationship Id="rId18" Type="http://schemas.openxmlformats.org/officeDocument/2006/relationships/hyperlink" Target="https://urait.ru/viewer/planirovanie-na-predpriyatii-dlya-stroitelnyh-vuzov-468894" TargetMode="External"/><Relationship Id="rId26" Type="http://schemas.openxmlformats.org/officeDocument/2006/relationships/hyperlink" Target="https://urait.ru/viewer/ekonomicheskiy-analiz-471026" TargetMode="External"/><Relationship Id="rId39" Type="http://schemas.openxmlformats.org/officeDocument/2006/relationships/hyperlink" Target="https://urait.ru/viewer/oplata-truda-personala-468816" TargetMode="External"/><Relationship Id="rId3" Type="http://schemas.openxmlformats.org/officeDocument/2006/relationships/settings" Target="settings.xml"/><Relationship Id="rId21" Type="http://schemas.openxmlformats.org/officeDocument/2006/relationships/hyperlink" Target="https://urait.ru/viewer/planirovanie-na-predpriyatii-dlya-stroitelnyh-vuzov-468894" TargetMode="External"/><Relationship Id="rId34" Type="http://schemas.openxmlformats.org/officeDocument/2006/relationships/hyperlink" Target="https://urait.ru/viewer/ekonomicheskiy-analiz-471026" TargetMode="External"/><Relationship Id="rId42" Type="http://schemas.openxmlformats.org/officeDocument/2006/relationships/hyperlink" Target="https://urait.ru/viewer/oplata-truda-personala-468816" TargetMode="External"/><Relationship Id="rId7" Type="http://schemas.openxmlformats.org/officeDocument/2006/relationships/hyperlink" Target="https://urait.ru/viewer/planirovanie-na-predpriyatii-dlya-stroitelnyh-vuzov-468894" TargetMode="External"/><Relationship Id="rId12" Type="http://schemas.openxmlformats.org/officeDocument/2006/relationships/hyperlink" Target="https://urait.ru/viewer/planirovanie-na-predpriyatii-dlya-stroitelnyh-vuzov-468894" TargetMode="External"/><Relationship Id="rId17" Type="http://schemas.openxmlformats.org/officeDocument/2006/relationships/hyperlink" Target="https://urait.ru/viewer/planirovanie-na-predpriyatii-dlya-stroitelnyh-vuzov-468894" TargetMode="External"/><Relationship Id="rId25" Type="http://schemas.openxmlformats.org/officeDocument/2006/relationships/hyperlink" Target="https://urait.ru/viewer/ekonomicheskiy-analiz-471026" TargetMode="External"/><Relationship Id="rId33" Type="http://schemas.openxmlformats.org/officeDocument/2006/relationships/hyperlink" Target="https://urait.ru/viewer/ekonomicheskiy-analiz-471026" TargetMode="External"/><Relationship Id="rId38" Type="http://schemas.openxmlformats.org/officeDocument/2006/relationships/hyperlink" Target="https://urait.ru/viewer/oplata-truda-personala-468816" TargetMode="External"/><Relationship Id="rId2" Type="http://schemas.openxmlformats.org/officeDocument/2006/relationships/styles" Target="styles.xml"/><Relationship Id="rId16" Type="http://schemas.openxmlformats.org/officeDocument/2006/relationships/hyperlink" Target="https://urait.ru/viewer/planirovanie-na-predpriyatii-dlya-stroitelnyh-vuzov-468894" TargetMode="External"/><Relationship Id="rId20" Type="http://schemas.openxmlformats.org/officeDocument/2006/relationships/hyperlink" Target="https://urait.ru/viewer/planirovanie-na-predpriyatii-dlya-stroitelnyh-vuzov-468894" TargetMode="External"/><Relationship Id="rId29" Type="http://schemas.openxmlformats.org/officeDocument/2006/relationships/hyperlink" Target="https://urait.ru/viewer/ekonomicheskiy-analiz-471026" TargetMode="External"/><Relationship Id="rId41" Type="http://schemas.openxmlformats.org/officeDocument/2006/relationships/hyperlink" Target="https://urait.ru/viewer/oplata-truda-personala-468816" TargetMode="External"/><Relationship Id="rId1" Type="http://schemas.openxmlformats.org/officeDocument/2006/relationships/numbering" Target="numbering.xml"/><Relationship Id="rId6" Type="http://schemas.openxmlformats.org/officeDocument/2006/relationships/hyperlink" Target="https://urait.ru/viewer/planirovanie-na-predpriyatii-dlya-stroitelnyh-vuzov-468894" TargetMode="External"/><Relationship Id="rId11" Type="http://schemas.openxmlformats.org/officeDocument/2006/relationships/hyperlink" Target="https://urait.ru/viewer/planirovanie-na-predpriyatii-dlya-stroitelnyh-vuzov-468894" TargetMode="External"/><Relationship Id="rId24" Type="http://schemas.openxmlformats.org/officeDocument/2006/relationships/hyperlink" Target="https://urait.ru/viewer/planirovanie-na-predpriyatii-dlya-stroitelnyh-vuzov-468894" TargetMode="External"/><Relationship Id="rId32" Type="http://schemas.openxmlformats.org/officeDocument/2006/relationships/hyperlink" Target="https://urait.ru/viewer/ekonomicheskiy-analiz-471026" TargetMode="External"/><Relationship Id="rId37" Type="http://schemas.openxmlformats.org/officeDocument/2006/relationships/hyperlink" Target="https://urait.ru/viewer/oplata-truda-personala-468816" TargetMode="External"/><Relationship Id="rId40" Type="http://schemas.openxmlformats.org/officeDocument/2006/relationships/hyperlink" Target="https://urait.ru/viewer/oplata-truda-personala-468816"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urait.ru/viewer/planirovanie-na-predpriyatii-dlya-stroitelnyh-vuzov-468894" TargetMode="External"/><Relationship Id="rId23" Type="http://schemas.openxmlformats.org/officeDocument/2006/relationships/hyperlink" Target="https://urait.ru/viewer/planirovanie-na-predpriyatii-dlya-stroitelnyh-vuzov-468894" TargetMode="External"/><Relationship Id="rId28" Type="http://schemas.openxmlformats.org/officeDocument/2006/relationships/hyperlink" Target="https://urait.ru/viewer/ekonomicheskiy-analiz-471026" TargetMode="External"/><Relationship Id="rId36" Type="http://schemas.openxmlformats.org/officeDocument/2006/relationships/hyperlink" Target="https://urait.ru/viewer/oplata-truda-personala-468816" TargetMode="External"/><Relationship Id="rId10" Type="http://schemas.openxmlformats.org/officeDocument/2006/relationships/hyperlink" Target="https://urait.ru/viewer/planirovanie-na-predpriyatii-dlya-stroitelnyh-vuzov-468894" TargetMode="External"/><Relationship Id="rId19" Type="http://schemas.openxmlformats.org/officeDocument/2006/relationships/hyperlink" Target="https://urait.ru/viewer/planirovanie-na-predpriyatii-dlya-stroitelnyh-vuzov-468894" TargetMode="External"/><Relationship Id="rId31" Type="http://schemas.openxmlformats.org/officeDocument/2006/relationships/hyperlink" Target="https://urait.ru/viewer/ekonomicheskiy-analiz-471026"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ait.ru/viewer/planirovanie-na-predpriyatii-dlya-stroitelnyh-vuzov-468894" TargetMode="External"/><Relationship Id="rId14" Type="http://schemas.openxmlformats.org/officeDocument/2006/relationships/hyperlink" Target="https://urait.ru/viewer/planirovanie-na-predpriyatii-dlya-stroitelnyh-vuzov-468894" TargetMode="External"/><Relationship Id="rId22" Type="http://schemas.openxmlformats.org/officeDocument/2006/relationships/hyperlink" Target="https://urait.ru/viewer/planirovanie-na-predpriyatii-dlya-stroitelnyh-vuzov-468894" TargetMode="External"/><Relationship Id="rId27" Type="http://schemas.openxmlformats.org/officeDocument/2006/relationships/hyperlink" Target="https://urait.ru/viewer/ekonomicheskiy-analiz-471026" TargetMode="External"/><Relationship Id="rId30" Type="http://schemas.openxmlformats.org/officeDocument/2006/relationships/hyperlink" Target="https://urait.ru/viewer/ekonomicheskiy-analiz-471026" TargetMode="External"/><Relationship Id="rId35" Type="http://schemas.openxmlformats.org/officeDocument/2006/relationships/hyperlink" Target="https://urait.ru/viewer/oplata-truda-personala-468816" TargetMode="External"/><Relationship Id="rId43" Type="http://schemas.openxmlformats.org/officeDocument/2006/relationships/hyperlink" Target="https://urait.ru/viewer/oplata-truda-personala-4688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FMvGjY2qr4/S4chpv+DNuldOIgJZoKw4aqDA7be8jQc=</DigestValue>
    </Reference>
    <Reference Type="http://www.w3.org/2000/09/xmldsig#Object" URI="#idOfficeObject">
      <DigestMethod Algorithm="urn:ietf:params:xml:ns:cpxmlsec:algorithms:gostr34112012-256"/>
      <DigestValue>z6E6lY+VSVdh1AwVP+Q/hBIb1E2EL0blmyXejK1g7j4=</DigestValue>
    </Reference>
    <Reference Type="http://uri.etsi.org/01903#SignedProperties" URI="#idSignedProperties">
      <Transforms>
        <Transform Algorithm="http://www.w3.org/TR/2001/REC-xml-c14n-20010315"/>
      </Transforms>
      <DigestMethod Algorithm="urn:ietf:params:xml:ns:cpxmlsec:algorithms:gostr34112012-256"/>
      <DigestValue>zKO/x/TLneAXg5DiSEbAoeSwM2dFJiH2qi99PsWBpG0=</DigestValue>
    </Reference>
  </SignedInfo>
  <SignatureValue>hw/qNbJTXeLo6TzCXf4J6wmfFf7WPqakhSYParDCvMN9prM8RqxXvaM/APxykP+F
4GGRUW1ZU/t9Qd7HVcgICA==</SignatureValue>
  <KeyInfo>
    <X509Data>
      <X509Certificate>MIIJ0zCCCYCgAwIBAgIRA/PLUwC/rVKzRn7iQ5ohvRswCgYIKoUDBwEBAwIwggHo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LdCf0YDQviIwHhcNMjExMDEyMDUwMDA2WhcNMjIxMDMxMDUxNzQzWjCCAbIxFTAT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3"/>
            <mdssi:RelationshipReference xmlns:mdssi="http://schemas.openxmlformats.org/package/2006/digital-signature" SourceId="rId21"/>
          </Transform>
          <Transform Algorithm="http://www.w3.org/TR/2001/REC-xml-c14n-20010315"/>
        </Transforms>
        <DigestMethod Algorithm="http://www.w3.org/2000/09/xmldsig#sha1"/>
        <DigestValue>xf7B22ZnQOEyimAI+38Ta7qqSWs=</DigestValue>
      </Reference>
      <Reference URI="/word/document.xml?ContentType=application/vnd.openxmlformats-officedocument.wordprocessingml.document.main+xml">
        <DigestMethod Algorithm="http://www.w3.org/2000/09/xmldsig#sha1"/>
        <DigestValue>5EMRUERDvPRlBL09p0joSFxdylU=</DigestValue>
      </Reference>
      <Reference URI="/word/fontTable.xml?ContentType=application/vnd.openxmlformats-officedocument.wordprocessingml.fontTable+xml">
        <DigestMethod Algorithm="http://www.w3.org/2000/09/xmldsig#sha1"/>
        <DigestValue>I8tpAAP2QhaupbgpGlkjMtvKwWE=</DigestValue>
      </Reference>
      <Reference URI="/word/media/image1.png?ContentType=image/png">
        <DigestMethod Algorithm="http://www.w3.org/2000/09/xmldsig#sha1"/>
        <DigestValue>fe0rdEWb43qK7brCDzvskc8ua7I=</DigestValue>
      </Reference>
      <Reference URI="/word/numbering.xml?ContentType=application/vnd.openxmlformats-officedocument.wordprocessingml.numbering+xml">
        <DigestMethod Algorithm="http://www.w3.org/2000/09/xmldsig#sha1"/>
        <DigestValue>WnWnPOHj0V+tGcmxXEtVP2TtGes=</DigestValue>
      </Reference>
      <Reference URI="/word/settings.xml?ContentType=application/vnd.openxmlformats-officedocument.wordprocessingml.settings+xml">
        <DigestMethod Algorithm="http://www.w3.org/2000/09/xmldsig#sha1"/>
        <DigestValue>+wyuYvSMpqaGyu1Gh40TJR6tnVQ=</DigestValue>
      </Reference>
      <Reference URI="/word/styles.xml?ContentType=application/vnd.openxmlformats-officedocument.wordprocessingml.styles+xml">
        <DigestMethod Algorithm="http://www.w3.org/2000/09/xmldsig#sha1"/>
        <DigestValue>ydmb4h8c/02m50TusGpiZ3Xl6lo=</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3HHuwh7B40XiKLyTMhfpVnmk4QM=</DigestValue>
      </Reference>
    </Manifest>
    <SignatureProperties>
      <SignatureProperty Id="idSignatureTime" Target="#idPackageSignature">
        <mdssi:SignatureTime xmlns:mdssi="http://schemas.openxmlformats.org/package/2006/digital-signature">
          <mdssi:Format>YYYY-MM-DDThh:mm:ssTZD</mdssi:Format>
          <mdssi:Value>2022-04-16T10:37:21Z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16.0.15028/23</OfficeVersion>
          <ApplicationVersion>16.0.15028</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2022-04-16T10:37:21Z</xd:SigningTime>
          <xd:SigningCertificate>
            <xd:Cert>
              <xd:CertDigest>
                <DigestMethod Algorithm="http://www.w3.org/2000/09/xmldsig#sha1"/>
                <DigestValue>oiL02eSRrPoWVwDDG1k+2JQXkuE=</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1344905223500150792186754586008388484379</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250</TotalTime>
  <Pages>6</Pages>
  <Words>11262</Words>
  <Characters>64196</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 Bernstorf</cp:lastModifiedBy>
  <cp:revision>51</cp:revision>
  <dcterms:created xsi:type="dcterms:W3CDTF">2020-12-01T12:48:00Z</dcterms:created>
  <dcterms:modified xsi:type="dcterms:W3CDTF">2022-04-16T10:37:00Z</dcterms:modified>
</cp:coreProperties>
</file>